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8CC" w:rsidRPr="00B308D2" w:rsidRDefault="00B308D2" w:rsidP="002208CC">
      <w:pPr>
        <w:ind w:left="630" w:hangingChars="300" w:hanging="630"/>
        <w:rPr>
          <w:rFonts w:ascii="UD デジタル 教科書体 NK-R" w:eastAsia="UD デジタル 教科書体 NK-R"/>
          <w:b/>
        </w:rPr>
      </w:pPr>
      <w:r>
        <w:rPr>
          <w:rFonts w:ascii="UD デジタル 教科書体 NK-R" w:eastAsia="UD デジタル 教科書体 NK-R" w:hint="eastAsia"/>
          <w:b/>
        </w:rPr>
        <w:t>○</w:t>
      </w:r>
      <w:r w:rsidR="002208CC" w:rsidRPr="00B308D2">
        <w:rPr>
          <w:rFonts w:ascii="UD デジタル 教科書体 NK-R" w:eastAsia="UD デジタル 教科書体 NK-R" w:hint="eastAsia"/>
          <w:b/>
        </w:rPr>
        <w:t>目</w:t>
      </w:r>
      <w:r w:rsidR="00F80AC0" w:rsidRPr="00B308D2">
        <w:rPr>
          <w:rFonts w:ascii="UD デジタル 教科書体 NK-R" w:eastAsia="UD デジタル 教科書体 NK-R" w:hint="eastAsia"/>
          <w:b/>
        </w:rPr>
        <w:t xml:space="preserve">　</w:t>
      </w:r>
      <w:r w:rsidR="002208CC" w:rsidRPr="00B308D2">
        <w:rPr>
          <w:rFonts w:ascii="UD デジタル 教科書体 NK-R" w:eastAsia="UD デジタル 教科書体 NK-R" w:hint="eastAsia"/>
          <w:b/>
        </w:rPr>
        <w:t>的：「絵本の読み聞かせ」を通して、他者を意識し</w:t>
      </w:r>
      <w:r w:rsidR="006C7607">
        <w:rPr>
          <w:rFonts w:ascii="UD デジタル 教科書体 NK-R" w:eastAsia="UD デジタル 教科書体 NK-R" w:hint="eastAsia"/>
          <w:b/>
        </w:rPr>
        <w:t>、他者に伝わる</w:t>
      </w:r>
      <w:r w:rsidR="002208CC" w:rsidRPr="00B308D2">
        <w:rPr>
          <w:rFonts w:ascii="UD デジタル 教科書体 NK-R" w:eastAsia="UD デジタル 教科書体 NK-R" w:hint="eastAsia"/>
          <w:b/>
        </w:rPr>
        <w:t>表現</w:t>
      </w:r>
      <w:r w:rsidR="006C7607">
        <w:rPr>
          <w:rFonts w:ascii="UD デジタル 教科書体 NK-R" w:eastAsia="UD デジタル 教科書体 NK-R" w:hint="eastAsia"/>
          <w:b/>
        </w:rPr>
        <w:t>となるよう</w:t>
      </w:r>
      <w:r w:rsidR="002208CC" w:rsidRPr="00B308D2">
        <w:rPr>
          <w:rFonts w:ascii="UD デジタル 教科書体 NK-R" w:eastAsia="UD デジタル 教科書体 NK-R" w:hint="eastAsia"/>
          <w:b/>
        </w:rPr>
        <w:t>工夫する。</w:t>
      </w:r>
    </w:p>
    <w:p w:rsidR="002208CC" w:rsidRPr="00B308D2" w:rsidRDefault="00B308D2" w:rsidP="00FF6D15">
      <w:pPr>
        <w:ind w:left="840" w:hangingChars="400" w:hanging="840"/>
        <w:rPr>
          <w:rFonts w:ascii="UD デジタル 教科書体 NK-R" w:eastAsia="UD デジタル 教科書体 NK-R"/>
          <w:b/>
        </w:rPr>
      </w:pPr>
      <w:r>
        <w:rPr>
          <w:rFonts w:ascii="UD デジタル 教科書体 NK-R" w:eastAsia="UD デジタル 教科書体 NK-R" w:hint="eastAsia"/>
          <w:b/>
        </w:rPr>
        <w:t>○</w:t>
      </w:r>
      <w:r w:rsidR="00F80AC0" w:rsidRPr="00B308D2">
        <w:rPr>
          <w:rFonts w:ascii="UD デジタル 教科書体 NK-R" w:eastAsia="UD デジタル 教科書体 NK-R" w:hint="eastAsia"/>
          <w:b/>
        </w:rPr>
        <w:t>手立て</w:t>
      </w:r>
      <w:r w:rsidR="002208CC" w:rsidRPr="00677991">
        <w:rPr>
          <w:rFonts w:ascii="UD デジタル 教科書体 NK-R" w:eastAsia="UD デジタル 教科書体 NK-R" w:hint="eastAsia"/>
          <w:b/>
        </w:rPr>
        <w:t>：</w:t>
      </w:r>
      <w:r w:rsidR="00F80AC0" w:rsidRPr="00677991">
        <w:rPr>
          <w:rFonts w:ascii="UD デジタル 教科書体 NK-R" w:eastAsia="UD デジタル 教科書体 NK-R" w:hint="eastAsia"/>
          <w:b/>
        </w:rPr>
        <w:t>ＩＣＴ</w:t>
      </w:r>
      <w:r w:rsidR="002208CC" w:rsidRPr="00677991">
        <w:rPr>
          <w:rFonts w:ascii="UD デジタル 教科書体 NK-R" w:eastAsia="UD デジタル 教科書体 NK-R" w:hint="eastAsia"/>
          <w:b/>
        </w:rPr>
        <w:t>の活用とともに、</w:t>
      </w:r>
      <w:r w:rsidR="002208CC" w:rsidRPr="00B308D2">
        <w:rPr>
          <w:rFonts w:ascii="UD デジタル 教科書体 NK-R" w:eastAsia="UD デジタル 教科書体 NK-R" w:hint="eastAsia"/>
          <w:b/>
        </w:rPr>
        <w:t>目標を立て</w:t>
      </w:r>
      <w:r w:rsidR="00AB3E31">
        <w:rPr>
          <w:rFonts w:ascii="UD デジタル 教科書体 NK-R" w:eastAsia="UD デジタル 教科書体 NK-R" w:hint="eastAsia"/>
          <w:b/>
        </w:rPr>
        <w:t>て</w:t>
      </w:r>
      <w:r w:rsidR="002208CC" w:rsidRPr="00B308D2">
        <w:rPr>
          <w:rFonts w:ascii="UD デジタル 教科書体 NK-R" w:eastAsia="UD デジタル 教科書体 NK-R" w:hint="eastAsia"/>
          <w:b/>
        </w:rPr>
        <w:t>振り返りをすることで、自己調整力の育成を図る。</w:t>
      </w:r>
    </w:p>
    <w:p w:rsidR="002208CC" w:rsidRPr="00B308D2" w:rsidRDefault="00B308D2" w:rsidP="002208CC">
      <w:pPr>
        <w:ind w:left="630" w:hangingChars="300" w:hanging="630"/>
        <w:rPr>
          <w:rFonts w:ascii="UD デジタル 教科書体 NK-R" w:eastAsia="UD デジタル 教科書体 NK-R"/>
          <w:b/>
        </w:rPr>
      </w:pPr>
      <w:r>
        <w:rPr>
          <w:rFonts w:ascii="UD デジタル 教科書体 NK-R" w:eastAsia="UD デジタル 教科書体 NK-R" w:hint="eastAsia"/>
          <w:b/>
        </w:rPr>
        <w:t>○</w:t>
      </w:r>
      <w:r w:rsidR="002208CC" w:rsidRPr="00B308D2">
        <w:rPr>
          <w:rFonts w:ascii="UD デジタル 教科書体 NK-R" w:eastAsia="UD デジタル 教科書体 NK-R" w:hint="eastAsia"/>
          <w:b/>
        </w:rPr>
        <w:t>学習教材の活用</w:t>
      </w:r>
      <w:r w:rsidR="00F80AC0" w:rsidRPr="00B308D2">
        <w:rPr>
          <w:rFonts w:ascii="UD デジタル 教科書体 NK-R" w:eastAsia="UD デジタル 教科書体 NK-R" w:hint="eastAsia"/>
          <w:b/>
        </w:rPr>
        <w:t>方法</w:t>
      </w:r>
      <w:r w:rsidR="002208CC" w:rsidRPr="00B308D2">
        <w:rPr>
          <w:rFonts w:ascii="UD デジタル 教科書体 NK-R" w:eastAsia="UD デジタル 教科書体 NK-R" w:hint="eastAsia"/>
          <w:b/>
        </w:rPr>
        <w:t>について</w:t>
      </w:r>
      <w:r w:rsidR="00031CD5">
        <w:rPr>
          <w:rFonts w:ascii="UD デジタル 教科書体 NK-R" w:eastAsia="UD デジタル 教科書体 NK-R" w:hint="eastAsia"/>
          <w:b/>
        </w:rPr>
        <w:t>（部分的な活用可能）</w:t>
      </w:r>
    </w:p>
    <w:p w:rsidR="002208CC" w:rsidRDefault="004B478B" w:rsidP="00B308D2">
      <w:pPr>
        <w:ind w:leftChars="100" w:left="630" w:hangingChars="200" w:hanging="420"/>
        <w:rPr>
          <w:rFonts w:ascii="UD デジタル 教科書体 NK-R" w:eastAsia="UD デジタル 教科書体 NK-R"/>
          <w:b/>
        </w:rPr>
      </w:pPr>
      <w:bookmarkStart w:id="0" w:name="_Hlk160111702"/>
      <w:r>
        <w:rPr>
          <w:rFonts w:ascii="UD デジタル 教科書体 NK-R" w:eastAsia="UD デジタル 教科書体 NK-R" w:hint="eastAsia"/>
          <w:b/>
        </w:rPr>
        <w:t>※</w:t>
      </w:r>
      <w:r w:rsidR="00450054">
        <w:rPr>
          <w:rFonts w:ascii="UD デジタル 教科書体 NK-R" w:eastAsia="UD デジタル 教科書体 NK-R" w:hint="eastAsia"/>
          <w:b/>
        </w:rPr>
        <w:t>「</w:t>
      </w:r>
      <w:r w:rsidR="002208CC" w:rsidRPr="00B308D2">
        <w:rPr>
          <w:rFonts w:ascii="UD デジタル 教科書体 NK-R" w:eastAsia="UD デジタル 教科書体 NK-R" w:hint="eastAsia"/>
          <w:b/>
        </w:rPr>
        <w:t>個人による読み聞かせ</w:t>
      </w:r>
      <w:r w:rsidR="00F80AC0" w:rsidRPr="00B308D2">
        <w:rPr>
          <w:rFonts w:ascii="UD デジタル 教科書体 NK-R" w:eastAsia="UD デジタル 教科書体 NK-R" w:hint="eastAsia"/>
          <w:b/>
        </w:rPr>
        <w:t>」</w:t>
      </w:r>
    </w:p>
    <w:tbl>
      <w:tblPr>
        <w:tblW w:w="8077" w:type="dxa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02"/>
        <w:gridCol w:w="5075"/>
      </w:tblGrid>
      <w:tr w:rsidR="00B308D2" w:rsidTr="00597868">
        <w:trPr>
          <w:trHeight w:val="280"/>
        </w:trPr>
        <w:tc>
          <w:tcPr>
            <w:tcW w:w="3002" w:type="dxa"/>
          </w:tcPr>
          <w:p w:rsidR="00B308D2" w:rsidRDefault="00B308D2" w:rsidP="00597868">
            <w:pPr>
              <w:jc w:val="center"/>
              <w:rPr>
                <w:rFonts w:ascii="UD デジタル 教科書体 NK-R" w:eastAsia="UD デジタル 教科書体 NK-R"/>
                <w:b/>
              </w:rPr>
            </w:pPr>
            <w:r>
              <w:rPr>
                <w:rFonts w:ascii="UD デジタル 教科書体 NK-R" w:eastAsia="UD デジタル 教科書体 NK-R" w:hint="eastAsia"/>
                <w:b/>
              </w:rPr>
              <w:t>教材名</w:t>
            </w:r>
          </w:p>
        </w:tc>
        <w:tc>
          <w:tcPr>
            <w:tcW w:w="5075" w:type="dxa"/>
            <w:shd w:val="clear" w:color="auto" w:fill="auto"/>
          </w:tcPr>
          <w:p w:rsidR="00B308D2" w:rsidRDefault="00B308D2" w:rsidP="00597868">
            <w:pPr>
              <w:widowControl/>
              <w:jc w:val="center"/>
              <w:rPr>
                <w:rFonts w:ascii="UD デジタル 教科書体 NK-R" w:eastAsia="UD デジタル 教科書体 NK-R"/>
                <w:b/>
              </w:rPr>
            </w:pPr>
            <w:r>
              <w:rPr>
                <w:rFonts w:ascii="UD デジタル 教科書体 NK-R" w:eastAsia="UD デジタル 教科書体 NK-R" w:hint="eastAsia"/>
                <w:b/>
              </w:rPr>
              <w:t>活用の方法・目的</w:t>
            </w:r>
          </w:p>
        </w:tc>
      </w:tr>
      <w:tr w:rsidR="00B308D2" w:rsidTr="00597868">
        <w:trPr>
          <w:trHeight w:val="408"/>
        </w:trPr>
        <w:tc>
          <w:tcPr>
            <w:tcW w:w="3002" w:type="dxa"/>
          </w:tcPr>
          <w:p w:rsidR="00B308D2" w:rsidRPr="00A46D17" w:rsidRDefault="00A46D17" w:rsidP="00A46D17">
            <w:pPr>
              <w:pStyle w:val="a3"/>
              <w:numPr>
                <w:ilvl w:val="0"/>
                <w:numId w:val="11"/>
              </w:numPr>
              <w:ind w:leftChars="0"/>
              <w:jc w:val="left"/>
              <w:rPr>
                <w:rFonts w:ascii="UD デジタル 教科書体 NK-R" w:eastAsia="UD デジタル 教科書体 NK-R"/>
              </w:rPr>
            </w:pPr>
            <w:r w:rsidRPr="00A46D17">
              <w:rPr>
                <w:rFonts w:ascii="UD デジタル 教科書体 NK-R" w:eastAsia="UD デジタル 教科書体 NK-R" w:hint="eastAsia"/>
              </w:rPr>
              <w:t>学習の流れ</w:t>
            </w:r>
          </w:p>
        </w:tc>
        <w:tc>
          <w:tcPr>
            <w:tcW w:w="5075" w:type="dxa"/>
            <w:shd w:val="clear" w:color="auto" w:fill="auto"/>
          </w:tcPr>
          <w:p w:rsidR="00B308D2" w:rsidRPr="00B308D2" w:rsidRDefault="00B308D2" w:rsidP="00597868">
            <w:pPr>
              <w:ind w:left="630" w:hangingChars="300" w:hanging="630"/>
              <w:jc w:val="left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学習の</w:t>
            </w:r>
            <w:r w:rsidRPr="00B308D2">
              <w:rPr>
                <w:rFonts w:ascii="UD デジタル 教科書体 NK-R" w:eastAsia="UD デジタル 教科書体 NK-R" w:hint="eastAsia"/>
              </w:rPr>
              <w:t>流れを</w:t>
            </w:r>
            <w:r w:rsidR="00E9336F">
              <w:rPr>
                <w:rFonts w:ascii="UD デジタル 教科書体 NK-R" w:eastAsia="UD デジタル 教科書体 NK-R" w:hint="eastAsia"/>
              </w:rPr>
              <w:t>視覚的に捉え</w:t>
            </w:r>
            <w:r w:rsidRPr="00B308D2">
              <w:rPr>
                <w:rFonts w:ascii="UD デジタル 教科書体 NK-R" w:eastAsia="UD デジタル 教科書体 NK-R" w:hint="eastAsia"/>
              </w:rPr>
              <w:t>、見通しを</w:t>
            </w:r>
            <w:r w:rsidR="00E9336F">
              <w:rPr>
                <w:rFonts w:ascii="UD デジタル 教科書体 NK-R" w:eastAsia="UD デジタル 教科書体 NK-R" w:hint="eastAsia"/>
              </w:rPr>
              <w:t>も</w:t>
            </w:r>
            <w:r w:rsidR="00904CD1">
              <w:rPr>
                <w:rFonts w:ascii="UD デジタル 教科書体 NK-R" w:eastAsia="UD デジタル 教科書体 NK-R" w:hint="eastAsia"/>
              </w:rPr>
              <w:t>てるように</w:t>
            </w:r>
            <w:r w:rsidR="00E9336F">
              <w:rPr>
                <w:rFonts w:ascii="UD デジタル 教科書体 NK-R" w:eastAsia="UD デジタル 教科書体 NK-R" w:hint="eastAsia"/>
              </w:rPr>
              <w:t>する</w:t>
            </w:r>
            <w:r w:rsidRPr="00B308D2">
              <w:rPr>
                <w:rFonts w:ascii="UD デジタル 教科書体 NK-R" w:eastAsia="UD デジタル 教科書体 NK-R" w:hint="eastAsia"/>
              </w:rPr>
              <w:t>。</w:t>
            </w:r>
          </w:p>
        </w:tc>
      </w:tr>
      <w:tr w:rsidR="00B308D2" w:rsidTr="00597868">
        <w:trPr>
          <w:trHeight w:val="666"/>
        </w:trPr>
        <w:tc>
          <w:tcPr>
            <w:tcW w:w="3002" w:type="dxa"/>
          </w:tcPr>
          <w:p w:rsidR="00B308D2" w:rsidRPr="00B308D2" w:rsidRDefault="00B308D2" w:rsidP="00597868">
            <w:pPr>
              <w:jc w:val="left"/>
              <w:rPr>
                <w:rFonts w:ascii="UD デジタル 教科書体 NK-R" w:eastAsia="UD デジタル 教科書体 NK-R"/>
              </w:rPr>
            </w:pPr>
            <w:r w:rsidRPr="00B308D2">
              <w:rPr>
                <w:rFonts w:ascii="UD デジタル 教科書体 NK-R" w:eastAsia="UD デジタル 教科書体 NK-R" w:hint="eastAsia"/>
              </w:rPr>
              <w:t>②</w:t>
            </w:r>
            <w:r w:rsidR="00A46D17">
              <w:rPr>
                <w:rFonts w:ascii="UD デジタル 教科書体 NK-R" w:eastAsia="UD デジタル 教科書体 NK-R" w:hint="eastAsia"/>
              </w:rPr>
              <w:t xml:space="preserve">　</w:t>
            </w:r>
            <w:r w:rsidRPr="00B308D2">
              <w:rPr>
                <w:rFonts w:ascii="UD デジタル 教科書体 NK-R" w:eastAsia="UD デジタル 教科書体 NK-R" w:hint="eastAsia"/>
              </w:rPr>
              <w:t>本を選ぼう</w:t>
            </w:r>
          </w:p>
        </w:tc>
        <w:tc>
          <w:tcPr>
            <w:tcW w:w="5075" w:type="dxa"/>
            <w:shd w:val="clear" w:color="auto" w:fill="auto"/>
          </w:tcPr>
          <w:p w:rsidR="00CD53EB" w:rsidRDefault="00B308D2" w:rsidP="00597868">
            <w:pPr>
              <w:ind w:left="2100" w:hangingChars="1000" w:hanging="2100"/>
              <w:jc w:val="left"/>
              <w:rPr>
                <w:rFonts w:ascii="UD デジタル 教科書体 NK-R" w:eastAsia="UD デジタル 教科書体 NK-R"/>
              </w:rPr>
            </w:pPr>
            <w:r w:rsidRPr="00B308D2">
              <w:rPr>
                <w:rFonts w:ascii="UD デジタル 教科書体 NK-R" w:eastAsia="UD デジタル 教科書体 NK-R" w:hint="eastAsia"/>
              </w:rPr>
              <w:t>インタビュー</w:t>
            </w:r>
            <w:r>
              <w:rPr>
                <w:rFonts w:ascii="UD デジタル 教科書体 NK-R" w:eastAsia="UD デジタル 教科書体 NK-R" w:hint="eastAsia"/>
              </w:rPr>
              <w:t>によって</w:t>
            </w:r>
            <w:r w:rsidRPr="00B308D2">
              <w:rPr>
                <w:rFonts w:ascii="UD デジタル 教科書体 NK-R" w:eastAsia="UD デジタル 教科書体 NK-R" w:hint="eastAsia"/>
              </w:rPr>
              <w:t>聞き手の興味・関心を知</w:t>
            </w:r>
            <w:r w:rsidR="00904CD1">
              <w:rPr>
                <w:rFonts w:ascii="UD デジタル 教科書体 NK-R" w:eastAsia="UD デジタル 教科書体 NK-R" w:hint="eastAsia"/>
              </w:rPr>
              <w:t>る。</w:t>
            </w:r>
          </w:p>
          <w:p w:rsidR="00B308D2" w:rsidRPr="00B308D2" w:rsidRDefault="00B308D2" w:rsidP="00597868">
            <w:pPr>
              <w:jc w:val="left"/>
              <w:rPr>
                <w:rFonts w:ascii="UD デジタル 教科書体 NK-R" w:eastAsia="UD デジタル 教科書体 NK-R"/>
              </w:rPr>
            </w:pPr>
            <w:r w:rsidRPr="00B308D2">
              <w:rPr>
                <w:rFonts w:ascii="UD デジタル 教科書体 NK-R" w:eastAsia="UD デジタル 教科書体 NK-R" w:hint="eastAsia"/>
              </w:rPr>
              <w:t>絵本を選ぶと</w:t>
            </w:r>
            <w:r>
              <w:rPr>
                <w:rFonts w:ascii="UD デジタル 教科書体 NK-R" w:eastAsia="UD デジタル 教科書体 NK-R" w:hint="eastAsia"/>
              </w:rPr>
              <w:t>き</w:t>
            </w:r>
            <w:r w:rsidR="006C7607">
              <w:rPr>
                <w:rFonts w:ascii="UD デジタル 教科書体 NK-R" w:eastAsia="UD デジタル 教科書体 NK-R" w:hint="eastAsia"/>
              </w:rPr>
              <w:t>の手立てと</w:t>
            </w:r>
            <w:r>
              <w:rPr>
                <w:rFonts w:ascii="UD デジタル 教科書体 NK-R" w:eastAsia="UD デジタル 教科書体 NK-R" w:hint="eastAsia"/>
              </w:rPr>
              <w:t>する</w:t>
            </w:r>
            <w:r w:rsidR="00E9336F">
              <w:rPr>
                <w:rFonts w:ascii="UD デジタル 教科書体 NK-R" w:eastAsia="UD デジタル 教科書体 NK-R" w:hint="eastAsia"/>
              </w:rPr>
              <w:t>。</w:t>
            </w:r>
          </w:p>
        </w:tc>
      </w:tr>
      <w:tr w:rsidR="00CD53EB" w:rsidTr="00597868">
        <w:trPr>
          <w:trHeight w:val="1214"/>
        </w:trPr>
        <w:tc>
          <w:tcPr>
            <w:tcW w:w="3002" w:type="dxa"/>
          </w:tcPr>
          <w:p w:rsidR="00CD53EB" w:rsidRPr="006C7607" w:rsidRDefault="006C7607" w:rsidP="006C7607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 xml:space="preserve">③ </w:t>
            </w:r>
            <w:r w:rsidR="00CD53EB" w:rsidRPr="006C7607">
              <w:rPr>
                <w:rFonts w:ascii="UD デジタル 教科書体 NK-R" w:eastAsia="UD デジタル 教科書体 NK-R" w:hint="eastAsia"/>
              </w:rPr>
              <w:t>最初の練習を録画しよう</w:t>
            </w:r>
          </w:p>
          <w:p w:rsidR="00CD53EB" w:rsidRPr="00CD53EB" w:rsidRDefault="00CD53EB" w:rsidP="00597868">
            <w:pPr>
              <w:rPr>
                <w:rFonts w:ascii="UD デジタル 教科書体 NK-R" w:eastAsia="UD デジタル 教科書体 NK-R"/>
                <w:b/>
              </w:rPr>
            </w:pPr>
          </w:p>
        </w:tc>
        <w:tc>
          <w:tcPr>
            <w:tcW w:w="5075" w:type="dxa"/>
          </w:tcPr>
          <w:p w:rsidR="00CD53EB" w:rsidRPr="00B308D2" w:rsidRDefault="006C7607" w:rsidP="00597868">
            <w:pPr>
              <w:jc w:val="left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しかた</w:t>
            </w:r>
            <w:r w:rsidR="00CD53EB" w:rsidRPr="00B308D2">
              <w:rPr>
                <w:rFonts w:ascii="UD デジタル 教科書体 NK-R" w:eastAsia="UD デジタル 教科書体 NK-R" w:hint="eastAsia"/>
              </w:rPr>
              <w:t>を学ぶ前に、</w:t>
            </w:r>
            <w:r w:rsidR="00452136">
              <w:rPr>
                <w:rFonts w:ascii="UD デジタル 教科書体 NK-R" w:eastAsia="UD デジタル 教科書体 NK-R" w:hint="eastAsia"/>
              </w:rPr>
              <w:t>最初の練習</w:t>
            </w:r>
            <w:r w:rsidR="00CD53EB" w:rsidRPr="00B308D2">
              <w:rPr>
                <w:rFonts w:ascii="UD デジタル 教科書体 NK-R" w:eastAsia="UD デジタル 教科書体 NK-R" w:hint="eastAsia"/>
              </w:rPr>
              <w:t>動画を撮影しておく。</w:t>
            </w:r>
          </w:p>
          <w:p w:rsidR="00CD53EB" w:rsidRPr="00CD53EB" w:rsidRDefault="00E9336F" w:rsidP="00597868">
            <w:pPr>
              <w:jc w:val="left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最初と</w:t>
            </w:r>
            <w:r w:rsidR="00CD53EB" w:rsidRPr="00B308D2">
              <w:rPr>
                <w:rFonts w:ascii="UD デジタル 教科書体 NK-R" w:eastAsia="UD デジタル 教科書体 NK-R" w:hint="eastAsia"/>
              </w:rPr>
              <w:t>本番の動画</w:t>
            </w:r>
            <w:r>
              <w:rPr>
                <w:rFonts w:ascii="UD デジタル 教科書体 NK-R" w:eastAsia="UD デジタル 教科書体 NK-R" w:hint="eastAsia"/>
              </w:rPr>
              <w:t>を</w:t>
            </w:r>
            <w:r w:rsidR="00452136">
              <w:rPr>
                <w:rFonts w:ascii="UD デジタル 教科書体 NK-R" w:eastAsia="UD デジタル 教科書体 NK-R" w:hint="eastAsia"/>
              </w:rPr>
              <w:t>見比べる</w:t>
            </w:r>
            <w:r w:rsidR="00CD53EB" w:rsidRPr="00B308D2">
              <w:rPr>
                <w:rFonts w:ascii="UD デジタル 教科書体 NK-R" w:eastAsia="UD デジタル 教科書体 NK-R" w:hint="eastAsia"/>
              </w:rPr>
              <w:t>ことで、</w:t>
            </w:r>
            <w:r w:rsidR="00904CD1">
              <w:rPr>
                <w:rFonts w:ascii="UD デジタル 教科書体 NK-R" w:eastAsia="UD デジタル 教科書体 NK-R" w:hint="eastAsia"/>
              </w:rPr>
              <w:t>自己の変容を</w:t>
            </w:r>
            <w:r w:rsidR="00452136">
              <w:rPr>
                <w:rFonts w:ascii="UD デジタル 教科書体 NK-R" w:eastAsia="UD デジタル 教科書体 NK-R" w:hint="eastAsia"/>
              </w:rPr>
              <w:t>明確に</w:t>
            </w:r>
            <w:r w:rsidR="00904CD1">
              <w:rPr>
                <w:rFonts w:ascii="UD デジタル 教科書体 NK-R" w:eastAsia="UD デジタル 教科書体 NK-R" w:hint="eastAsia"/>
              </w:rPr>
              <w:t>認識</w:t>
            </w:r>
            <w:r w:rsidR="00452136">
              <w:rPr>
                <w:rFonts w:ascii="UD デジタル 教科書体 NK-R" w:eastAsia="UD デジタル 教科書体 NK-R" w:hint="eastAsia"/>
              </w:rPr>
              <w:t>し、自己理解を深められるようにする</w:t>
            </w:r>
            <w:r w:rsidR="00CD53EB" w:rsidRPr="00B308D2">
              <w:rPr>
                <w:rFonts w:ascii="UD デジタル 教科書体 NK-R" w:eastAsia="UD デジタル 教科書体 NK-R" w:hint="eastAsia"/>
              </w:rPr>
              <w:t>。</w:t>
            </w:r>
          </w:p>
        </w:tc>
      </w:tr>
      <w:tr w:rsidR="00CD53EB" w:rsidTr="00597868">
        <w:trPr>
          <w:trHeight w:val="1117"/>
        </w:trPr>
        <w:tc>
          <w:tcPr>
            <w:tcW w:w="3002" w:type="dxa"/>
          </w:tcPr>
          <w:p w:rsidR="00A46D17" w:rsidRDefault="00CD53EB" w:rsidP="00A46D17">
            <w:pPr>
              <w:ind w:left="630" w:hangingChars="300" w:hanging="630"/>
              <w:jc w:val="left"/>
              <w:rPr>
                <w:rFonts w:ascii="UD デジタル 教科書体 NK-R" w:eastAsia="UD デジタル 教科書体 NK-R"/>
              </w:rPr>
            </w:pPr>
            <w:r w:rsidRPr="00B308D2">
              <w:rPr>
                <w:rFonts w:ascii="UD デジタル 教科書体 NK-R" w:eastAsia="UD デジタル 教科書体 NK-R" w:hint="eastAsia"/>
              </w:rPr>
              <w:t>④</w:t>
            </w:r>
            <w:r w:rsidR="00A46D17">
              <w:rPr>
                <w:rFonts w:ascii="UD デジタル 教科書体 NK-R" w:eastAsia="UD デジタル 教科書体 NK-R" w:hint="eastAsia"/>
              </w:rPr>
              <w:t xml:space="preserve">　絵本の「</w:t>
            </w:r>
            <w:r w:rsidRPr="00B308D2">
              <w:rPr>
                <w:rFonts w:ascii="UD デジタル 教科書体 NK-R" w:eastAsia="UD デジタル 教科書体 NK-R" w:hint="eastAsia"/>
              </w:rPr>
              <w:t>読み聞かせ</w:t>
            </w:r>
            <w:r w:rsidR="00A46D17">
              <w:rPr>
                <w:rFonts w:ascii="UD デジタル 教科書体 NK-R" w:eastAsia="UD デジタル 教科書体 NK-R" w:hint="eastAsia"/>
              </w:rPr>
              <w:t>」</w:t>
            </w:r>
            <w:r w:rsidRPr="00B308D2">
              <w:rPr>
                <w:rFonts w:ascii="UD デジタル 教科書体 NK-R" w:eastAsia="UD デジタル 教科書体 NK-R" w:hint="eastAsia"/>
              </w:rPr>
              <w:t>の</w:t>
            </w:r>
          </w:p>
          <w:p w:rsidR="00A46D17" w:rsidRDefault="00CD53EB" w:rsidP="00A46D17">
            <w:pPr>
              <w:ind w:leftChars="150" w:left="315"/>
              <w:jc w:val="left"/>
              <w:rPr>
                <w:rFonts w:ascii="UD デジタル 教科書体 NK-R" w:eastAsia="UD デジタル 教科書体 NK-R"/>
              </w:rPr>
            </w:pPr>
            <w:r w:rsidRPr="00B308D2">
              <w:rPr>
                <w:rFonts w:ascii="UD デジタル 教科書体 NK-R" w:eastAsia="UD デジタル 教科書体 NK-R" w:hint="eastAsia"/>
              </w:rPr>
              <w:t>し</w:t>
            </w:r>
            <w:r w:rsidR="00A46D17">
              <w:rPr>
                <w:rFonts w:ascii="UD デジタル 教科書体 NK-R" w:eastAsia="UD デジタル 教科書体 NK-R" w:hint="eastAsia"/>
              </w:rPr>
              <w:t>か</w:t>
            </w:r>
            <w:r w:rsidRPr="00B308D2">
              <w:rPr>
                <w:rFonts w:ascii="UD デジタル 教科書体 NK-R" w:eastAsia="UD デジタル 教科書体 NK-R" w:hint="eastAsia"/>
              </w:rPr>
              <w:t>たを学</w:t>
            </w:r>
            <w:r>
              <w:rPr>
                <w:rFonts w:ascii="UD デジタル 教科書体 NK-R" w:eastAsia="UD デジタル 教科書体 NK-R" w:hint="eastAsia"/>
              </w:rPr>
              <w:t>ぼ</w:t>
            </w:r>
            <w:r w:rsidRPr="00B308D2">
              <w:rPr>
                <w:rFonts w:ascii="UD デジタル 教科書体 NK-R" w:eastAsia="UD デジタル 教科書体 NK-R" w:hint="eastAsia"/>
              </w:rPr>
              <w:t>う</w:t>
            </w:r>
          </w:p>
          <w:p w:rsidR="00CD53EB" w:rsidRPr="00CD53EB" w:rsidRDefault="00CD53EB" w:rsidP="00A46D17">
            <w:pPr>
              <w:ind w:leftChars="150" w:left="315"/>
              <w:jc w:val="left"/>
              <w:rPr>
                <w:rFonts w:ascii="UD デジタル 教科書体 NK-R" w:eastAsia="UD デジタル 教科書体 NK-R"/>
              </w:rPr>
            </w:pPr>
            <w:r w:rsidRPr="00B308D2">
              <w:rPr>
                <w:rFonts w:ascii="UD デジタル 教科書体 NK-R" w:eastAsia="UD デジタル 教科書体 NK-R" w:hint="eastAsia"/>
              </w:rPr>
              <w:t>（動画</w:t>
            </w:r>
            <w:r w:rsidR="00A46D17">
              <w:rPr>
                <w:rFonts w:ascii="UD デジタル 教科書体 NK-R" w:eastAsia="UD デジタル 教科書体 NK-R" w:hint="eastAsia"/>
              </w:rPr>
              <w:t>は</w:t>
            </w:r>
            <w:r w:rsidR="00E9336F">
              <w:rPr>
                <w:rFonts w:ascii="UD デジタル 教科書体 NK-R" w:eastAsia="UD デジタル 教科書体 NK-R" w:hint="eastAsia"/>
              </w:rPr>
              <w:t>り</w:t>
            </w:r>
            <w:r w:rsidR="00A46D17">
              <w:rPr>
                <w:rFonts w:ascii="UD デジタル 教科書体 NK-R" w:eastAsia="UD デジタル 教科書体 NK-R" w:hint="eastAsia"/>
              </w:rPr>
              <w:t>つ</w:t>
            </w:r>
            <w:r w:rsidR="00E9336F">
              <w:rPr>
                <w:rFonts w:ascii="UD デジタル 教科書体 NK-R" w:eastAsia="UD デジタル 教科書体 NK-R" w:hint="eastAsia"/>
              </w:rPr>
              <w:t>け用</w:t>
            </w:r>
            <w:r w:rsidRPr="00B308D2">
              <w:rPr>
                <w:rFonts w:ascii="UD デジタル 教科書体 NK-R" w:eastAsia="UD デジタル 教科書体 NK-R" w:hint="eastAsia"/>
              </w:rPr>
              <w:t>）</w:t>
            </w:r>
          </w:p>
        </w:tc>
        <w:tc>
          <w:tcPr>
            <w:tcW w:w="5075" w:type="dxa"/>
          </w:tcPr>
          <w:p w:rsidR="00CD53EB" w:rsidRPr="00CD53EB" w:rsidRDefault="00E9336F" w:rsidP="00597868">
            <w:pPr>
              <w:jc w:val="left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「</w:t>
            </w:r>
            <w:r w:rsidR="00CD53EB" w:rsidRPr="00B308D2">
              <w:rPr>
                <w:rFonts w:ascii="UD デジタル 教科書体 NK-R" w:eastAsia="UD デジタル 教科書体 NK-R" w:hint="eastAsia"/>
              </w:rPr>
              <w:t>読み聞かせ</w:t>
            </w:r>
            <w:r w:rsidR="006C7607">
              <w:rPr>
                <w:rFonts w:ascii="UD デジタル 教科書体 NK-R" w:eastAsia="UD デジタル 教科書体 NK-R" w:hint="eastAsia"/>
              </w:rPr>
              <w:t>」</w:t>
            </w:r>
            <w:r>
              <w:rPr>
                <w:rFonts w:ascii="UD デジタル 教科書体 NK-R" w:eastAsia="UD デジタル 教科書体 NK-R" w:hint="eastAsia"/>
              </w:rPr>
              <w:t>の動画</w:t>
            </w:r>
            <w:r w:rsidR="00CD53EB" w:rsidRPr="00B308D2">
              <w:rPr>
                <w:rFonts w:ascii="UD デジタル 教科書体 NK-R" w:eastAsia="UD デジタル 教科書体 NK-R" w:hint="eastAsia"/>
              </w:rPr>
              <w:t>をインターネット</w:t>
            </w:r>
            <w:r w:rsidR="00452136">
              <w:rPr>
                <w:rFonts w:ascii="UD デジタル 教科書体 NK-R" w:eastAsia="UD デジタル 教科書体 NK-R" w:hint="eastAsia"/>
              </w:rPr>
              <w:t>上</w:t>
            </w:r>
            <w:r w:rsidR="00CD53EB" w:rsidRPr="00B308D2">
              <w:rPr>
                <w:rFonts w:ascii="UD デジタル 教科書体 NK-R" w:eastAsia="UD デジタル 教科書体 NK-R" w:hint="eastAsia"/>
              </w:rPr>
              <w:t>で検索し</w:t>
            </w:r>
            <w:r w:rsidR="00CD53EB">
              <w:rPr>
                <w:rFonts w:ascii="UD デジタル 教科書体 NK-R" w:eastAsia="UD デジタル 教科書体 NK-R" w:hint="eastAsia"/>
              </w:rPr>
              <w:t>、</w:t>
            </w:r>
            <w:r w:rsidR="00CD53EB" w:rsidRPr="00B308D2">
              <w:rPr>
                <w:rFonts w:ascii="UD デジタル 教科書体 NK-R" w:eastAsia="UD デジタル 教科書体 NK-R" w:hint="eastAsia"/>
              </w:rPr>
              <w:t>学習教材に</w:t>
            </w:r>
            <w:r w:rsidR="006C7607">
              <w:rPr>
                <w:rFonts w:ascii="UD デジタル 教科書体 NK-R" w:eastAsia="UD デジタル 教科書体 NK-R" w:hint="eastAsia"/>
              </w:rPr>
              <w:t>は</w:t>
            </w:r>
            <w:r w:rsidR="00CD53EB" w:rsidRPr="00B308D2">
              <w:rPr>
                <w:rFonts w:ascii="UD デジタル 教科書体 NK-R" w:eastAsia="UD デジタル 教科書体 NK-R" w:hint="eastAsia"/>
              </w:rPr>
              <w:t>り</w:t>
            </w:r>
            <w:r w:rsidR="006C7607">
              <w:rPr>
                <w:rFonts w:ascii="UD デジタル 教科書体 NK-R" w:eastAsia="UD デジタル 教科書体 NK-R" w:hint="eastAsia"/>
              </w:rPr>
              <w:t>つ</w:t>
            </w:r>
            <w:r w:rsidR="00CD53EB" w:rsidRPr="00B308D2">
              <w:rPr>
                <w:rFonts w:ascii="UD デジタル 教科書体 NK-R" w:eastAsia="UD デジタル 教科書体 NK-R" w:hint="eastAsia"/>
              </w:rPr>
              <w:t>ける。</w:t>
            </w:r>
            <w:r w:rsidR="006C7607">
              <w:rPr>
                <w:rFonts w:ascii="UD デジタル 教科書体 NK-R" w:eastAsia="UD デジタル 教科書体 NK-R" w:hint="eastAsia"/>
              </w:rPr>
              <w:t>動画を自分のペースで確認しながら、</w:t>
            </w:r>
            <w:r w:rsidR="00CA44D3">
              <w:rPr>
                <w:rFonts w:ascii="UD デジタル 教科書体 NK-R" w:eastAsia="UD デジタル 教科書体 NK-R" w:hint="eastAsia"/>
              </w:rPr>
              <w:t>主体的に学習</w:t>
            </w:r>
            <w:r w:rsidR="00CD53EB" w:rsidRPr="00B308D2">
              <w:rPr>
                <w:rFonts w:ascii="UD デジタル 教科書体 NK-R" w:eastAsia="UD デジタル 教科書体 NK-R" w:hint="eastAsia"/>
              </w:rPr>
              <w:t>する</w:t>
            </w:r>
            <w:r w:rsidR="00F70F57">
              <w:rPr>
                <w:rFonts w:ascii="UD デジタル 教科書体 NK-R" w:eastAsia="UD デジタル 教科書体 NK-R" w:hint="eastAsia"/>
              </w:rPr>
              <w:t>ことができる</w:t>
            </w:r>
            <w:r w:rsidR="00CD53EB" w:rsidRPr="00B308D2">
              <w:rPr>
                <w:rFonts w:ascii="UD デジタル 教科書体 NK-R" w:eastAsia="UD デジタル 教科書体 NK-R" w:hint="eastAsia"/>
              </w:rPr>
              <w:t>。</w:t>
            </w:r>
          </w:p>
        </w:tc>
      </w:tr>
      <w:tr w:rsidR="00CD53EB" w:rsidTr="00597868">
        <w:trPr>
          <w:trHeight w:val="850"/>
        </w:trPr>
        <w:tc>
          <w:tcPr>
            <w:tcW w:w="3002" w:type="dxa"/>
          </w:tcPr>
          <w:p w:rsidR="00CD53EB" w:rsidRPr="00B308D2" w:rsidRDefault="00CD53EB" w:rsidP="00597868">
            <w:pPr>
              <w:ind w:left="630" w:hangingChars="300" w:hanging="630"/>
              <w:rPr>
                <w:rFonts w:ascii="UD デジタル 教科書体 NK-R" w:eastAsia="UD デジタル 教科書体 NK-R"/>
              </w:rPr>
            </w:pPr>
            <w:r w:rsidRPr="00B308D2">
              <w:rPr>
                <w:rFonts w:ascii="UD デジタル 教科書体 NK-R" w:eastAsia="UD デジタル 教科書体 NK-R" w:hint="eastAsia"/>
              </w:rPr>
              <w:t>⑤</w:t>
            </w:r>
            <w:r w:rsidR="00A46D17">
              <w:rPr>
                <w:rFonts w:ascii="UD デジタル 教科書体 NK-R" w:eastAsia="UD デジタル 教科書体 NK-R" w:hint="eastAsia"/>
              </w:rPr>
              <w:t xml:space="preserve">　「</w:t>
            </w:r>
            <w:r w:rsidRPr="00B308D2">
              <w:rPr>
                <w:rFonts w:ascii="UD デジタル 教科書体 NK-R" w:eastAsia="UD デジタル 教科書体 NK-R" w:hint="eastAsia"/>
              </w:rPr>
              <w:t>読み聞かせ</w:t>
            </w:r>
            <w:r w:rsidR="00A46D17">
              <w:rPr>
                <w:rFonts w:ascii="UD デジタル 教科書体 NK-R" w:eastAsia="UD デジタル 教科書体 NK-R" w:hint="eastAsia"/>
              </w:rPr>
              <w:t>」</w:t>
            </w:r>
            <w:r w:rsidRPr="00B308D2">
              <w:rPr>
                <w:rFonts w:ascii="UD デジタル 教科書体 NK-R" w:eastAsia="UD デジタル 教科書体 NK-R" w:hint="eastAsia"/>
              </w:rPr>
              <w:t>の注意点</w:t>
            </w:r>
          </w:p>
          <w:p w:rsidR="00CD53EB" w:rsidRPr="00CD53EB" w:rsidRDefault="00CD53EB" w:rsidP="00597868">
            <w:pPr>
              <w:rPr>
                <w:rFonts w:ascii="UD デジタル 教科書体 NK-R" w:eastAsia="UD デジタル 教科書体 NK-R"/>
                <w:b/>
              </w:rPr>
            </w:pPr>
          </w:p>
        </w:tc>
        <w:tc>
          <w:tcPr>
            <w:tcW w:w="5075" w:type="dxa"/>
          </w:tcPr>
          <w:p w:rsidR="00CD53EB" w:rsidRDefault="006C7607" w:rsidP="00597868">
            <w:pPr>
              <w:rPr>
                <w:rFonts w:ascii="UD デジタル 教科書体 NK-R" w:eastAsia="UD デジタル 教科書体 NK-R"/>
                <w:b/>
              </w:rPr>
            </w:pPr>
            <w:r>
              <w:rPr>
                <w:rFonts w:ascii="UD デジタル 教科書体 NK-R" w:eastAsia="UD デジタル 教科書体 NK-R" w:hint="eastAsia"/>
              </w:rPr>
              <w:t>注意事項の</w:t>
            </w:r>
            <w:r w:rsidR="00CD53EB" w:rsidRPr="00B308D2">
              <w:rPr>
                <w:rFonts w:ascii="UD デジタル 教科書体 NK-R" w:eastAsia="UD デジタル 教科書体 NK-R" w:hint="eastAsia"/>
              </w:rPr>
              <w:t>要点をまとめているので、</w:t>
            </w:r>
            <w:r w:rsidR="00CD53EB">
              <w:rPr>
                <w:rFonts w:ascii="UD デジタル 教科書体 NK-R" w:eastAsia="UD デジタル 教科書体 NK-R" w:hint="eastAsia"/>
              </w:rPr>
              <w:t>ポイントを確認するときに用いる。</w:t>
            </w:r>
            <w:r>
              <w:rPr>
                <w:rFonts w:ascii="UD デジタル 教科書体 NK-R" w:eastAsia="UD デジタル 教科書体 NK-R" w:hint="eastAsia"/>
              </w:rPr>
              <w:t>他者が評価するときの参考にする。</w:t>
            </w:r>
          </w:p>
        </w:tc>
      </w:tr>
      <w:tr w:rsidR="008F679E" w:rsidTr="00597868">
        <w:trPr>
          <w:trHeight w:val="54"/>
        </w:trPr>
        <w:tc>
          <w:tcPr>
            <w:tcW w:w="3002" w:type="dxa"/>
          </w:tcPr>
          <w:p w:rsidR="00A46D17" w:rsidRDefault="008F679E" w:rsidP="00597868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⑥</w:t>
            </w:r>
            <w:r w:rsidR="00A46D17">
              <w:rPr>
                <w:rFonts w:ascii="UD デジタル 教科書体 NK-R" w:eastAsia="UD デジタル 教科書体 NK-R" w:hint="eastAsia"/>
              </w:rPr>
              <w:t xml:space="preserve">　「読み聞かせ」の</w:t>
            </w:r>
            <w:r w:rsidR="007B72FE">
              <w:rPr>
                <w:rFonts w:ascii="UD デジタル 教科書体 NK-R" w:eastAsia="UD デジタル 教科書体 NK-R" w:hint="eastAsia"/>
              </w:rPr>
              <w:t>練習を</w:t>
            </w:r>
          </w:p>
          <w:p w:rsidR="00F343CB" w:rsidRPr="008F679E" w:rsidRDefault="007B72FE" w:rsidP="00A46D17">
            <w:pPr>
              <w:ind w:firstLineChars="150" w:firstLine="315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しよう</w:t>
            </w:r>
          </w:p>
        </w:tc>
        <w:tc>
          <w:tcPr>
            <w:tcW w:w="5075" w:type="dxa"/>
            <w:shd w:val="clear" w:color="auto" w:fill="auto"/>
          </w:tcPr>
          <w:p w:rsidR="008F679E" w:rsidRPr="00B81CC4" w:rsidRDefault="00B81CC4" w:rsidP="00597868">
            <w:pPr>
              <w:widowControl/>
              <w:jc w:val="left"/>
              <w:rPr>
                <w:rFonts w:ascii="UD デジタル 教科書体 NK-R" w:eastAsia="UD デジタル 教科書体 NK-R"/>
              </w:rPr>
            </w:pPr>
            <w:r w:rsidRPr="00B81CC4">
              <w:rPr>
                <w:rFonts w:ascii="UD デジタル 教科書体 NK-R" w:eastAsia="UD デジタル 教科書体 NK-R" w:hint="eastAsia"/>
              </w:rPr>
              <w:t>目標を立て</w:t>
            </w:r>
            <w:r w:rsidR="00104789">
              <w:rPr>
                <w:rFonts w:ascii="UD デジタル 教科書体 NK-R" w:eastAsia="UD デジタル 教科書体 NK-R" w:hint="eastAsia"/>
              </w:rPr>
              <w:t>て練習に取り組</w:t>
            </w:r>
            <w:r w:rsidR="00F70F57">
              <w:rPr>
                <w:rFonts w:ascii="UD デジタル 教科書体 NK-R" w:eastAsia="UD デジタル 教科書体 NK-R" w:hint="eastAsia"/>
              </w:rPr>
              <w:t>む</w:t>
            </w:r>
            <w:r w:rsidR="00CA44D3">
              <w:rPr>
                <w:rFonts w:ascii="UD デジタル 教科書体 NK-R" w:eastAsia="UD デジタル 教科書体 NK-R" w:hint="eastAsia"/>
              </w:rPr>
              <w:t>。練習を</w:t>
            </w:r>
            <w:r w:rsidR="00104789">
              <w:rPr>
                <w:rFonts w:ascii="UD デジタル 教科書体 NK-R" w:eastAsia="UD デジタル 教科書体 NK-R" w:hint="eastAsia"/>
              </w:rPr>
              <w:t>動画</w:t>
            </w:r>
            <w:r w:rsidR="00F70F57">
              <w:rPr>
                <w:rFonts w:ascii="UD デジタル 教科書体 NK-R" w:eastAsia="UD デジタル 教科書体 NK-R" w:hint="eastAsia"/>
              </w:rPr>
              <w:t>に撮</w:t>
            </w:r>
            <w:r w:rsidR="00CA44D3">
              <w:rPr>
                <w:rFonts w:ascii="UD デジタル 教科書体 NK-R" w:eastAsia="UD デジタル 教科書体 NK-R" w:hint="eastAsia"/>
              </w:rPr>
              <w:t>り、</w:t>
            </w:r>
            <w:r w:rsidR="00104789">
              <w:rPr>
                <w:rFonts w:ascii="UD デジタル 教科書体 NK-R" w:eastAsia="UD デジタル 教科書体 NK-R" w:hint="eastAsia"/>
              </w:rPr>
              <w:t>見直すことで</w:t>
            </w:r>
            <w:r w:rsidR="00F70F57">
              <w:rPr>
                <w:rFonts w:ascii="UD デジタル 教科書体 NK-R" w:eastAsia="UD デジタル 教科書体 NK-R" w:hint="eastAsia"/>
              </w:rPr>
              <w:t>、できたこと・できていないことを理解する。</w:t>
            </w:r>
          </w:p>
        </w:tc>
      </w:tr>
      <w:tr w:rsidR="00F70F57" w:rsidTr="00597868">
        <w:trPr>
          <w:trHeight w:val="1042"/>
        </w:trPr>
        <w:tc>
          <w:tcPr>
            <w:tcW w:w="3002" w:type="dxa"/>
          </w:tcPr>
          <w:p w:rsidR="00F70F57" w:rsidRPr="00F70F57" w:rsidRDefault="00F70F57" w:rsidP="00597868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⑦</w:t>
            </w:r>
            <w:r w:rsidR="00A46D17">
              <w:rPr>
                <w:rFonts w:ascii="UD デジタル 教科書体 NK-R" w:eastAsia="UD デジタル 教科書体 NK-R" w:hint="eastAsia"/>
              </w:rPr>
              <w:t xml:space="preserve"> </w:t>
            </w:r>
            <w:r>
              <w:rPr>
                <w:rFonts w:ascii="UD デジタル 教科書体 NK-R" w:eastAsia="UD デジタル 教科書体 NK-R" w:hint="eastAsia"/>
              </w:rPr>
              <w:t>おしらせの作成に向けて</w:t>
            </w:r>
          </w:p>
        </w:tc>
        <w:tc>
          <w:tcPr>
            <w:tcW w:w="5075" w:type="dxa"/>
            <w:shd w:val="clear" w:color="auto" w:fill="auto"/>
          </w:tcPr>
          <w:p w:rsidR="00F70F57" w:rsidRPr="00F70F57" w:rsidRDefault="00F70F57" w:rsidP="00597868">
            <w:pPr>
              <w:widowControl/>
              <w:jc w:val="left"/>
              <w:rPr>
                <w:rFonts w:ascii="UD デジタル 教科書体 NK-R" w:eastAsia="UD デジタル 教科書体 NK-R"/>
              </w:rPr>
            </w:pPr>
            <w:r w:rsidRPr="00F70F57">
              <w:rPr>
                <w:rFonts w:ascii="UD デジタル 教科書体 NK-R" w:eastAsia="UD デジタル 教科書体 NK-R" w:hint="eastAsia"/>
              </w:rPr>
              <w:t>お知らせを</w:t>
            </w:r>
            <w:r>
              <w:rPr>
                <w:rFonts w:ascii="UD デジタル 教科書体 NK-R" w:eastAsia="UD デジタル 教科書体 NK-R" w:hint="eastAsia"/>
              </w:rPr>
              <w:t>作成するために、どのようなことを伝えたいかを考える。例を示すことで、書くことに</w:t>
            </w:r>
            <w:r w:rsidR="00FF3F24">
              <w:rPr>
                <w:rFonts w:ascii="UD デジタル 教科書体 NK-R" w:eastAsia="UD デジタル 教科書体 NK-R" w:hint="eastAsia"/>
              </w:rPr>
              <w:t>苦手意識</w:t>
            </w:r>
            <w:r>
              <w:rPr>
                <w:rFonts w:ascii="UD デジタル 教科書体 NK-R" w:eastAsia="UD デジタル 教科書体 NK-R" w:hint="eastAsia"/>
              </w:rPr>
              <w:t>を</w:t>
            </w:r>
            <w:r w:rsidR="00FF3F24">
              <w:rPr>
                <w:rFonts w:ascii="UD デジタル 教科書体 NK-R" w:eastAsia="UD デジタル 教科書体 NK-R" w:hint="eastAsia"/>
              </w:rPr>
              <w:t>もつ児童</w:t>
            </w:r>
            <w:r w:rsidR="002D2697">
              <w:rPr>
                <w:rFonts w:ascii="UD デジタル 教科書体 NK-R" w:eastAsia="UD デジタル 教科書体 NK-R" w:hint="eastAsia"/>
              </w:rPr>
              <w:t>・</w:t>
            </w:r>
            <w:r w:rsidR="00FF3F24">
              <w:rPr>
                <w:rFonts w:ascii="UD デジタル 教科書体 NK-R" w:eastAsia="UD デジタル 教科書体 NK-R" w:hint="eastAsia"/>
              </w:rPr>
              <w:t>生徒に対する</w:t>
            </w:r>
            <w:r>
              <w:rPr>
                <w:rFonts w:ascii="UD デジタル 教科書体 NK-R" w:eastAsia="UD デジタル 教科書体 NK-R" w:hint="eastAsia"/>
              </w:rPr>
              <w:t>手立てとす</w:t>
            </w:r>
            <w:r w:rsidR="00FF3F24">
              <w:rPr>
                <w:rFonts w:ascii="UD デジタル 教科書体 NK-R" w:eastAsia="UD デジタル 教科書体 NK-R" w:hint="eastAsia"/>
              </w:rPr>
              <w:t>る。</w:t>
            </w:r>
          </w:p>
        </w:tc>
      </w:tr>
      <w:tr w:rsidR="00FF3F24" w:rsidTr="00597868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30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24" w:rsidRPr="00FF3F24" w:rsidRDefault="00FF3F24" w:rsidP="00597868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⑧</w:t>
            </w:r>
            <w:r w:rsidR="00A46D17">
              <w:rPr>
                <w:rFonts w:ascii="UD デジタル 教科書体 NK-R" w:eastAsia="UD デジタル 教科書体 NK-R" w:hint="eastAsia"/>
              </w:rPr>
              <w:t xml:space="preserve"> </w:t>
            </w:r>
            <w:r>
              <w:rPr>
                <w:rFonts w:ascii="UD デジタル 教科書体 NK-R" w:eastAsia="UD デジタル 教科書体 NK-R" w:hint="eastAsia"/>
              </w:rPr>
              <w:t>おしらせをつくろう（例あり）</w:t>
            </w:r>
          </w:p>
        </w:tc>
        <w:tc>
          <w:tcPr>
            <w:tcW w:w="50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F24" w:rsidRPr="00FF3F24" w:rsidRDefault="00FF3F24" w:rsidP="00597868">
            <w:pPr>
              <w:widowControl/>
              <w:jc w:val="left"/>
              <w:rPr>
                <w:rFonts w:ascii="UD デジタル 教科書体 NK-R" w:eastAsia="UD デジタル 教科書体 NK-R"/>
              </w:rPr>
            </w:pPr>
            <w:r w:rsidRPr="00FF3F24">
              <w:rPr>
                <w:rFonts w:ascii="UD デジタル 教科書体 NK-R" w:eastAsia="UD デジタル 教科書体 NK-R" w:hint="eastAsia"/>
              </w:rPr>
              <w:t>おしらせ</w:t>
            </w:r>
            <w:r>
              <w:rPr>
                <w:rFonts w:ascii="UD デジタル 教科書体 NK-R" w:eastAsia="UD デジタル 教科書体 NK-R" w:hint="eastAsia"/>
              </w:rPr>
              <w:t>の</w:t>
            </w:r>
            <w:r w:rsidR="00CA44D3">
              <w:rPr>
                <w:rFonts w:ascii="UD デジタル 教科書体 NK-R" w:eastAsia="UD デジタル 教科書体 NK-R" w:hint="eastAsia"/>
              </w:rPr>
              <w:t>例</w:t>
            </w:r>
            <w:r>
              <w:rPr>
                <w:rFonts w:ascii="UD デジタル 教科書体 NK-R" w:eastAsia="UD デジタル 教科書体 NK-R" w:hint="eastAsia"/>
              </w:rPr>
              <w:t>を示すことで、できあがりのイメージをもつ。</w:t>
            </w:r>
            <w:r w:rsidR="003025E9">
              <w:rPr>
                <w:rFonts w:ascii="UD デジタル 教科書体 NK-R" w:eastAsia="UD デジタル 教科書体 NK-R" w:hint="eastAsia"/>
              </w:rPr>
              <w:t>共同</w:t>
            </w:r>
            <w:r>
              <w:rPr>
                <w:rFonts w:ascii="UD デジタル 教科書体 NK-R" w:eastAsia="UD デジタル 教科書体 NK-R" w:hint="eastAsia"/>
              </w:rPr>
              <w:t>編集することで、他の表現を参考にすることができる。</w:t>
            </w:r>
          </w:p>
        </w:tc>
      </w:tr>
      <w:tr w:rsidR="00FF3F24" w:rsidRPr="00597868" w:rsidTr="00597868">
        <w:trPr>
          <w:trHeight w:val="824"/>
        </w:trPr>
        <w:tc>
          <w:tcPr>
            <w:tcW w:w="3002" w:type="dxa"/>
          </w:tcPr>
          <w:p w:rsidR="00A46D17" w:rsidRDefault="00FF3F24" w:rsidP="00597868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⑨</w:t>
            </w:r>
            <w:r w:rsidR="00A46D17">
              <w:rPr>
                <w:rFonts w:ascii="UD デジタル 教科書体 NK-R" w:eastAsia="UD デジタル 教科書体 NK-R" w:hint="eastAsia"/>
              </w:rPr>
              <w:t xml:space="preserve"> 「</w:t>
            </w:r>
            <w:r>
              <w:rPr>
                <w:rFonts w:ascii="UD デジタル 教科書体 NK-R" w:eastAsia="UD デジタル 教科書体 NK-R" w:hint="eastAsia"/>
              </w:rPr>
              <w:t>読み聞かせ</w:t>
            </w:r>
            <w:r w:rsidR="00A46D17">
              <w:rPr>
                <w:rFonts w:ascii="UD デジタル 教科書体 NK-R" w:eastAsia="UD デジタル 教科書体 NK-R" w:hint="eastAsia"/>
              </w:rPr>
              <w:t>」</w:t>
            </w:r>
            <w:r>
              <w:rPr>
                <w:rFonts w:ascii="UD デジタル 教科書体 NK-R" w:eastAsia="UD デジタル 教科書体 NK-R" w:hint="eastAsia"/>
              </w:rPr>
              <w:t>の</w:t>
            </w:r>
          </w:p>
          <w:p w:rsidR="00FF3F24" w:rsidRPr="00FF3F24" w:rsidRDefault="00FF3F24" w:rsidP="00A46D17">
            <w:pPr>
              <w:ind w:firstLineChars="150" w:firstLine="315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リハーサルを録画しよう</w:t>
            </w:r>
          </w:p>
        </w:tc>
        <w:tc>
          <w:tcPr>
            <w:tcW w:w="5075" w:type="dxa"/>
            <w:shd w:val="clear" w:color="auto" w:fill="auto"/>
          </w:tcPr>
          <w:p w:rsidR="00FF3F24" w:rsidRPr="00FF3F24" w:rsidRDefault="00597868" w:rsidP="00597868">
            <w:pPr>
              <w:widowControl/>
              <w:jc w:val="left"/>
              <w:rPr>
                <w:rFonts w:ascii="UD デジタル 教科書体 NK-R" w:eastAsia="UD デジタル 教科書体 NK-R"/>
                <w:b/>
              </w:rPr>
            </w:pPr>
            <w:r>
              <w:rPr>
                <w:rFonts w:ascii="UD デジタル 教科書体 NK-R" w:eastAsia="UD デジタル 教科書体 NK-R" w:hint="eastAsia"/>
              </w:rPr>
              <w:t>リハーサルの様子を動画に撮る。動画を見直すことで、気づいたことを本番に生かせるようにする。</w:t>
            </w:r>
          </w:p>
        </w:tc>
      </w:tr>
      <w:tr w:rsidR="00597868" w:rsidTr="00597868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30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17" w:rsidRDefault="00AB3E31" w:rsidP="00597868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⑩</w:t>
            </w:r>
            <w:r w:rsidR="00A46D17">
              <w:rPr>
                <w:rFonts w:ascii="UD デジタル 教科書体 NK-R" w:eastAsia="UD デジタル 教科書体 NK-R" w:hint="eastAsia"/>
              </w:rPr>
              <w:t xml:space="preserve"> 「読み聞かせ」の</w:t>
            </w:r>
          </w:p>
          <w:p w:rsidR="00597868" w:rsidRPr="00AB3E31" w:rsidRDefault="00AB3E31" w:rsidP="00A46D17">
            <w:pPr>
              <w:ind w:firstLineChars="150" w:firstLine="315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本番を録画しよう</w:t>
            </w:r>
          </w:p>
        </w:tc>
        <w:tc>
          <w:tcPr>
            <w:tcW w:w="50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868" w:rsidRDefault="00AB3E31">
            <w:pPr>
              <w:widowControl/>
              <w:jc w:val="left"/>
              <w:rPr>
                <w:rFonts w:ascii="UD デジタル 教科書体 NK-R" w:eastAsia="UD デジタル 教科書体 NK-R"/>
                <w:b/>
              </w:rPr>
            </w:pPr>
            <w:r>
              <w:rPr>
                <w:rFonts w:ascii="UD デジタル 教科書体 NK-R" w:eastAsia="UD デジタル 教科書体 NK-R" w:hint="eastAsia"/>
              </w:rPr>
              <w:t>本番の様子を動画に撮る。動画を見直すことで、自己理解を深める。</w:t>
            </w:r>
          </w:p>
        </w:tc>
      </w:tr>
    </w:tbl>
    <w:bookmarkEnd w:id="0"/>
    <w:p w:rsidR="00FF6D15" w:rsidRDefault="00FF6D15" w:rsidP="00FF6D15">
      <w:pPr>
        <w:ind w:leftChars="100" w:left="210"/>
        <w:rPr>
          <w:rFonts w:ascii="UD デジタル 教科書体 NK-R" w:eastAsia="UD デジタル 教科書体 NK-R"/>
          <w:b/>
        </w:rPr>
      </w:pPr>
      <w:r>
        <w:rPr>
          <w:rFonts w:ascii="UD デジタル 教科書体 NK-R" w:eastAsia="UD デジタル 教科書体 NK-R" w:hint="eastAsia"/>
          <w:b/>
        </w:rPr>
        <w:t>※「学習の記録」（例があるので参考にしてください）</w:t>
      </w:r>
    </w:p>
    <w:p w:rsidR="00FF6D15" w:rsidRDefault="00FF6D15" w:rsidP="00FF6D15">
      <w:pPr>
        <w:ind w:leftChars="100" w:left="210" w:firstLineChars="100" w:firstLine="210"/>
        <w:rPr>
          <w:rFonts w:ascii="UD デジタル 教科書体 NK-R" w:eastAsia="UD デジタル 教科書体 NK-R"/>
          <w:b/>
        </w:rPr>
      </w:pPr>
      <w:r>
        <w:rPr>
          <w:rFonts w:ascii="UD デジタル 教科書体 NK-R" w:eastAsia="UD デジタル 教科書体 NK-R" w:hint="eastAsia"/>
          <w:b/>
        </w:rPr>
        <w:t xml:space="preserve">　</w:t>
      </w:r>
      <w:r w:rsidR="00CA44D3">
        <w:rPr>
          <w:rFonts w:ascii="UD デジタル 教科書体 NK-R" w:eastAsia="UD デジタル 教科書体 NK-R" w:hint="eastAsia"/>
          <w:b/>
        </w:rPr>
        <w:t>学習過程</w:t>
      </w:r>
      <w:r>
        <w:rPr>
          <w:rFonts w:ascii="UD デジタル 教科書体 NK-R" w:eastAsia="UD デジタル 教科書体 NK-R" w:hint="eastAsia"/>
          <w:b/>
        </w:rPr>
        <w:t>を可視化することで</w:t>
      </w:r>
      <w:r w:rsidR="00CA44D3">
        <w:rPr>
          <w:rFonts w:ascii="UD デジタル 教科書体 NK-R" w:eastAsia="UD デジタル 教科書体 NK-R" w:hint="eastAsia"/>
          <w:b/>
        </w:rPr>
        <w:t>学習内容</w:t>
      </w:r>
      <w:r>
        <w:rPr>
          <w:rFonts w:ascii="UD デジタル 教科書体 NK-R" w:eastAsia="UD デジタル 教科書体 NK-R" w:hint="eastAsia"/>
          <w:b/>
        </w:rPr>
        <w:t>を想起しやす</w:t>
      </w:r>
      <w:r w:rsidR="00461057">
        <w:rPr>
          <w:rFonts w:ascii="UD デジタル 教科書体 NK-R" w:eastAsia="UD デジタル 教科書体 NK-R" w:hint="eastAsia"/>
          <w:b/>
        </w:rPr>
        <w:t>くなり、</w:t>
      </w:r>
      <w:r>
        <w:rPr>
          <w:rFonts w:ascii="UD デジタル 教科書体 NK-R" w:eastAsia="UD デジタル 教科書体 NK-R" w:hint="eastAsia"/>
          <w:b/>
        </w:rPr>
        <w:t>自己理解を深める手立てとする。</w:t>
      </w:r>
    </w:p>
    <w:p w:rsidR="00FF6D15" w:rsidRDefault="00FF6D15" w:rsidP="00FF6D15">
      <w:pPr>
        <w:ind w:leftChars="100" w:left="210"/>
        <w:rPr>
          <w:rFonts w:ascii="UD デジタル 教科書体 NK-R" w:eastAsia="UD デジタル 教科書体 NK-R"/>
          <w:b/>
        </w:rPr>
      </w:pPr>
      <w:r>
        <w:rPr>
          <w:rFonts w:ascii="UD デジタル 教科書体 NK-R" w:eastAsia="UD デジタル 教科書体 NK-R" w:hint="eastAsia"/>
          <w:b/>
        </w:rPr>
        <w:t>※「学びのシート」（例があるので参考にしてください）</w:t>
      </w:r>
    </w:p>
    <w:p w:rsidR="00FF6D15" w:rsidRPr="00B308D2" w:rsidRDefault="00FF6D15" w:rsidP="00FF6D15">
      <w:pPr>
        <w:ind w:leftChars="250" w:left="525"/>
        <w:rPr>
          <w:rFonts w:ascii="UD デジタル 教科書体 NK-R" w:eastAsia="UD デジタル 教科書体 NK-R"/>
          <w:b/>
        </w:rPr>
      </w:pPr>
      <w:r>
        <w:rPr>
          <w:rFonts w:ascii="UD デジタル 教科書体 NK-R" w:eastAsia="UD デジタル 教科書体 NK-R" w:hint="eastAsia"/>
          <w:b/>
        </w:rPr>
        <w:t>評価を数値化することで変容を視覚的に捉え、自己を</w:t>
      </w:r>
      <w:r w:rsidR="00AB5955">
        <w:rPr>
          <w:rFonts w:ascii="UD デジタル 教科書体 NK-R" w:eastAsia="UD デジタル 教科書体 NK-R" w:hint="eastAsia"/>
          <w:b/>
        </w:rPr>
        <w:t>客観的に</w:t>
      </w:r>
      <w:r>
        <w:rPr>
          <w:rFonts w:ascii="UD デジタル 教科書体 NK-R" w:eastAsia="UD デジタル 教科書体 NK-R" w:hint="eastAsia"/>
          <w:b/>
        </w:rPr>
        <w:t>見つめる手立てとする。活動を</w:t>
      </w:r>
      <w:r w:rsidR="00CA44D3">
        <w:rPr>
          <w:rFonts w:ascii="UD デジタル 教科書体 NK-R" w:eastAsia="UD デジタル 教科書体 NK-R" w:hint="eastAsia"/>
          <w:b/>
        </w:rPr>
        <w:t>まとまりごとに</w:t>
      </w:r>
      <w:r>
        <w:rPr>
          <w:rFonts w:ascii="UD デジタル 教科書体 NK-R" w:eastAsia="UD デジタル 教科書体 NK-R" w:hint="eastAsia"/>
          <w:b/>
        </w:rPr>
        <w:t>比較することで、自己の変容を</w:t>
      </w:r>
      <w:r w:rsidR="00AB5955">
        <w:rPr>
          <w:rFonts w:ascii="UD デジタル 教科書体 NK-R" w:eastAsia="UD デジタル 教科書体 NK-R" w:hint="eastAsia"/>
          <w:b/>
        </w:rPr>
        <w:t>把握</w:t>
      </w:r>
      <w:r>
        <w:rPr>
          <w:rFonts w:ascii="UD デジタル 教科書体 NK-R" w:eastAsia="UD デジタル 教科書体 NK-R" w:hint="eastAsia"/>
          <w:b/>
        </w:rPr>
        <w:t>しやすくなる。</w:t>
      </w:r>
    </w:p>
    <w:p w:rsidR="00AB5955" w:rsidRDefault="00FF6D15" w:rsidP="00FF6D15">
      <w:pPr>
        <w:ind w:left="630" w:hangingChars="300" w:hanging="630"/>
        <w:rPr>
          <w:rFonts w:ascii="UD デジタル 教科書体 NK-R" w:eastAsia="UD デジタル 教科書体 NK-R"/>
          <w:b/>
        </w:rPr>
      </w:pPr>
      <w:r>
        <w:rPr>
          <w:rFonts w:hint="eastAsia"/>
        </w:rPr>
        <w:t xml:space="preserve">　</w:t>
      </w:r>
      <w:r w:rsidRPr="00C529C4">
        <w:rPr>
          <w:rFonts w:ascii="UD デジタル 教科書体 NK-R" w:eastAsia="UD デジタル 教科書体 NK-R" w:hint="eastAsia"/>
          <w:b/>
        </w:rPr>
        <w:t>※</w:t>
      </w:r>
      <w:r>
        <w:rPr>
          <w:rFonts w:ascii="UD デジタル 教科書体 NK-R" w:eastAsia="UD デジタル 教科書体 NK-R" w:hint="eastAsia"/>
          <w:b/>
        </w:rPr>
        <w:t>「</w:t>
      </w:r>
      <w:r w:rsidRPr="00C529C4">
        <w:rPr>
          <w:rFonts w:ascii="UD デジタル 教科書体 NK-R" w:eastAsia="UD デジタル 教科書体 NK-R" w:hint="eastAsia"/>
          <w:b/>
        </w:rPr>
        <w:t>評価表</w:t>
      </w:r>
      <w:r>
        <w:rPr>
          <w:rFonts w:ascii="UD デジタル 教科書体 NK-R" w:eastAsia="UD デジタル 教科書体 NK-R" w:hint="eastAsia"/>
          <w:b/>
        </w:rPr>
        <w:t>」</w:t>
      </w:r>
    </w:p>
    <w:p w:rsidR="00FF6D15" w:rsidRPr="00C529C4" w:rsidRDefault="00FF6D15" w:rsidP="00AB5955">
      <w:pPr>
        <w:ind w:leftChars="200" w:left="630" w:hangingChars="100" w:hanging="210"/>
        <w:rPr>
          <w:rFonts w:ascii="UD デジタル 教科書体 NK-R" w:eastAsia="UD デジタル 教科書体 NK-R"/>
          <w:b/>
        </w:rPr>
      </w:pPr>
      <w:r>
        <w:rPr>
          <w:rFonts w:ascii="UD デジタル 教科書体 NK-R" w:eastAsia="UD デジタル 教科書体 NK-R" w:hint="eastAsia"/>
          <w:b/>
        </w:rPr>
        <w:t>「学びのシート」にある</w:t>
      </w:r>
      <w:r w:rsidR="00AB5955">
        <w:rPr>
          <w:rFonts w:ascii="UD デジタル 教科書体 NK-R" w:eastAsia="UD デジタル 教科書体 NK-R" w:hint="eastAsia"/>
          <w:b/>
        </w:rPr>
        <w:t>、</w:t>
      </w:r>
      <w:r>
        <w:rPr>
          <w:rFonts w:ascii="UD デジタル 教科書体 NK-R" w:eastAsia="UD デジタル 教科書体 NK-R" w:hint="eastAsia"/>
          <w:b/>
        </w:rPr>
        <w:t>評価表</w:t>
      </w:r>
      <w:r w:rsidR="002D2697">
        <w:rPr>
          <w:rFonts w:ascii="UD デジタル 教科書体 NK-R" w:eastAsia="UD デジタル 教科書体 NK-R" w:hint="eastAsia"/>
          <w:b/>
        </w:rPr>
        <w:t>を１枚のシートにしたもの</w:t>
      </w:r>
      <w:r>
        <w:rPr>
          <w:rFonts w:ascii="UD デジタル 教科書体 NK-R" w:eastAsia="UD デジタル 教科書体 NK-R" w:hint="eastAsia"/>
          <w:b/>
        </w:rPr>
        <w:t xml:space="preserve">。自己評価をするときに使う。　</w:t>
      </w:r>
    </w:p>
    <w:p w:rsidR="00AB3E31" w:rsidRDefault="00C529C4" w:rsidP="00AB3E31">
      <w:pPr>
        <w:ind w:leftChars="100" w:left="630" w:hangingChars="200" w:hanging="420"/>
        <w:rPr>
          <w:rFonts w:ascii="UD デジタル 教科書体 NK-R" w:eastAsia="UD デジタル 教科書体 NK-R"/>
          <w:b/>
        </w:rPr>
      </w:pPr>
      <w:r>
        <w:rPr>
          <w:rFonts w:ascii="UD デジタル 教科書体 NK-R" w:eastAsia="UD デジタル 教科書体 NK-R" w:hint="eastAsia"/>
          <w:b/>
        </w:rPr>
        <w:lastRenderedPageBreak/>
        <w:t>※</w:t>
      </w:r>
      <w:r w:rsidR="00AB3E31" w:rsidRPr="00B308D2">
        <w:rPr>
          <w:rFonts w:ascii="UD デジタル 教科書体 NK-R" w:eastAsia="UD デジタル 教科書体 NK-R" w:hint="eastAsia"/>
          <w:b/>
        </w:rPr>
        <w:t>「</w:t>
      </w:r>
      <w:r w:rsidR="00AB3E31">
        <w:rPr>
          <w:rFonts w:ascii="UD デジタル 教科書体 NK-R" w:eastAsia="UD デジタル 教科書体 NK-R" w:hint="eastAsia"/>
          <w:b/>
        </w:rPr>
        <w:t>協働</w:t>
      </w:r>
      <w:r w:rsidR="00AB3E31" w:rsidRPr="00B308D2">
        <w:rPr>
          <w:rFonts w:ascii="UD デジタル 教科書体 NK-R" w:eastAsia="UD デジタル 教科書体 NK-R" w:hint="eastAsia"/>
          <w:b/>
        </w:rPr>
        <w:t>による読み聞かせ」</w:t>
      </w:r>
      <w:r w:rsidR="00DB21F3">
        <w:rPr>
          <w:rFonts w:ascii="UD デジタル 教科書体 NK-R" w:eastAsia="UD デジタル 教科書体 NK-R" w:hint="eastAsia"/>
          <w:b/>
        </w:rPr>
        <w:t>（パペットを使った人形劇風読み聞かせ）</w:t>
      </w:r>
    </w:p>
    <w:tbl>
      <w:tblPr>
        <w:tblW w:w="8077" w:type="dxa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02"/>
        <w:gridCol w:w="5075"/>
      </w:tblGrid>
      <w:tr w:rsidR="00AB3E31" w:rsidTr="00C529C4">
        <w:trPr>
          <w:trHeight w:val="280"/>
        </w:trPr>
        <w:tc>
          <w:tcPr>
            <w:tcW w:w="3002" w:type="dxa"/>
          </w:tcPr>
          <w:p w:rsidR="00AB3E31" w:rsidRDefault="00AB3E31" w:rsidP="00C529C4">
            <w:pPr>
              <w:jc w:val="center"/>
              <w:rPr>
                <w:rFonts w:ascii="UD デジタル 教科書体 NK-R" w:eastAsia="UD デジタル 教科書体 NK-R"/>
                <w:b/>
              </w:rPr>
            </w:pPr>
            <w:r>
              <w:rPr>
                <w:rFonts w:ascii="UD デジタル 教科書体 NK-R" w:eastAsia="UD デジタル 教科書体 NK-R" w:hint="eastAsia"/>
                <w:b/>
              </w:rPr>
              <w:t>教材名</w:t>
            </w:r>
          </w:p>
        </w:tc>
        <w:tc>
          <w:tcPr>
            <w:tcW w:w="5075" w:type="dxa"/>
            <w:shd w:val="clear" w:color="auto" w:fill="auto"/>
          </w:tcPr>
          <w:p w:rsidR="00AB3E31" w:rsidRDefault="00AB3E31" w:rsidP="00C529C4">
            <w:pPr>
              <w:widowControl/>
              <w:jc w:val="center"/>
              <w:rPr>
                <w:rFonts w:ascii="UD デジタル 教科書体 NK-R" w:eastAsia="UD デジタル 教科書体 NK-R"/>
                <w:b/>
              </w:rPr>
            </w:pPr>
            <w:r>
              <w:rPr>
                <w:rFonts w:ascii="UD デジタル 教科書体 NK-R" w:eastAsia="UD デジタル 教科書体 NK-R" w:hint="eastAsia"/>
                <w:b/>
              </w:rPr>
              <w:t>活用の方法・目的</w:t>
            </w:r>
          </w:p>
        </w:tc>
      </w:tr>
      <w:tr w:rsidR="00AB5955" w:rsidTr="00C529C4">
        <w:trPr>
          <w:trHeight w:val="408"/>
        </w:trPr>
        <w:tc>
          <w:tcPr>
            <w:tcW w:w="3002" w:type="dxa"/>
          </w:tcPr>
          <w:p w:rsidR="00AB5955" w:rsidRPr="002F4E0B" w:rsidRDefault="002F4E0B" w:rsidP="002F4E0B">
            <w:pPr>
              <w:jc w:val="left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 xml:space="preserve">①　</w:t>
            </w:r>
            <w:r w:rsidR="00AB5955" w:rsidRPr="002F4E0B">
              <w:rPr>
                <w:rFonts w:ascii="UD デジタル 教科書体 NK-R" w:eastAsia="UD デジタル 教科書体 NK-R" w:hint="eastAsia"/>
              </w:rPr>
              <w:t xml:space="preserve">学習の流れ　</w:t>
            </w:r>
          </w:p>
        </w:tc>
        <w:tc>
          <w:tcPr>
            <w:tcW w:w="5075" w:type="dxa"/>
            <w:shd w:val="clear" w:color="auto" w:fill="auto"/>
          </w:tcPr>
          <w:p w:rsidR="00AB5955" w:rsidRPr="00B308D2" w:rsidRDefault="00AB5955" w:rsidP="00AB5955">
            <w:pPr>
              <w:ind w:left="630" w:hangingChars="300" w:hanging="630"/>
              <w:jc w:val="left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学習の</w:t>
            </w:r>
            <w:r w:rsidRPr="00B308D2">
              <w:rPr>
                <w:rFonts w:ascii="UD デジタル 教科書体 NK-R" w:eastAsia="UD デジタル 教科書体 NK-R" w:hint="eastAsia"/>
              </w:rPr>
              <w:t>流れを</w:t>
            </w:r>
            <w:r>
              <w:rPr>
                <w:rFonts w:ascii="UD デジタル 教科書体 NK-R" w:eastAsia="UD デジタル 教科書体 NK-R" w:hint="eastAsia"/>
              </w:rPr>
              <w:t>視覚的に捉え</w:t>
            </w:r>
            <w:r w:rsidRPr="00B308D2">
              <w:rPr>
                <w:rFonts w:ascii="UD デジタル 教科書体 NK-R" w:eastAsia="UD デジタル 教科書体 NK-R" w:hint="eastAsia"/>
              </w:rPr>
              <w:t>、見通しを</w:t>
            </w:r>
            <w:r>
              <w:rPr>
                <w:rFonts w:ascii="UD デジタル 教科書体 NK-R" w:eastAsia="UD デジタル 教科書体 NK-R" w:hint="eastAsia"/>
              </w:rPr>
              <w:t>もてるようにする</w:t>
            </w:r>
            <w:r w:rsidRPr="00B308D2">
              <w:rPr>
                <w:rFonts w:ascii="UD デジタル 教科書体 NK-R" w:eastAsia="UD デジタル 教科書体 NK-R" w:hint="eastAsia"/>
              </w:rPr>
              <w:t>。</w:t>
            </w:r>
          </w:p>
        </w:tc>
      </w:tr>
      <w:tr w:rsidR="00AB5955" w:rsidTr="00C529C4">
        <w:trPr>
          <w:trHeight w:val="1214"/>
        </w:trPr>
        <w:tc>
          <w:tcPr>
            <w:tcW w:w="3002" w:type="dxa"/>
          </w:tcPr>
          <w:p w:rsidR="002F4E0B" w:rsidRPr="002F4E0B" w:rsidRDefault="002F4E0B" w:rsidP="002F4E0B">
            <w:pPr>
              <w:pStyle w:val="a3"/>
              <w:numPr>
                <w:ilvl w:val="0"/>
                <w:numId w:val="11"/>
              </w:numPr>
              <w:ind w:leftChars="0"/>
              <w:rPr>
                <w:rFonts w:ascii="UD デジタル 教科書体 NK-R" w:eastAsia="UD デジタル 教科書体 NK-R"/>
              </w:rPr>
            </w:pPr>
            <w:r w:rsidRPr="002F4E0B">
              <w:rPr>
                <w:rFonts w:ascii="UD デジタル 教科書体 NK-R" w:eastAsia="UD デジタル 教科書体 NK-R" w:hint="eastAsia"/>
              </w:rPr>
              <w:t>「読み聞かせ」の</w:t>
            </w:r>
          </w:p>
          <w:p w:rsidR="00AB5955" w:rsidRPr="002F4E0B" w:rsidRDefault="00AB5955" w:rsidP="002F4E0B">
            <w:pPr>
              <w:pStyle w:val="a3"/>
              <w:ind w:leftChars="0" w:left="315"/>
              <w:rPr>
                <w:rFonts w:ascii="UD デジタル 教科書体 NK-R" w:eastAsia="UD デジタル 教科書体 NK-R"/>
              </w:rPr>
            </w:pPr>
            <w:r w:rsidRPr="002F4E0B">
              <w:rPr>
                <w:rFonts w:ascii="UD デジタル 教科書体 NK-R" w:eastAsia="UD デジタル 教科書体 NK-R" w:hint="eastAsia"/>
              </w:rPr>
              <w:t>最初の練習を録画しよう</w:t>
            </w:r>
          </w:p>
        </w:tc>
        <w:tc>
          <w:tcPr>
            <w:tcW w:w="5075" w:type="dxa"/>
          </w:tcPr>
          <w:p w:rsidR="00AB5955" w:rsidRPr="00B308D2" w:rsidRDefault="00AB5955" w:rsidP="00AB5955">
            <w:pPr>
              <w:jc w:val="left"/>
              <w:rPr>
                <w:rFonts w:ascii="UD デジタル 教科書体 NK-R" w:eastAsia="UD デジタル 教科書体 NK-R"/>
              </w:rPr>
            </w:pPr>
            <w:r w:rsidRPr="00B308D2">
              <w:rPr>
                <w:rFonts w:ascii="UD デジタル 教科書体 NK-R" w:eastAsia="UD デジタル 教科書体 NK-R" w:hint="eastAsia"/>
              </w:rPr>
              <w:t>仕方を学ぶ前に、</w:t>
            </w:r>
            <w:r>
              <w:rPr>
                <w:rFonts w:ascii="UD デジタル 教科書体 NK-R" w:eastAsia="UD デジタル 教科書体 NK-R" w:hint="eastAsia"/>
              </w:rPr>
              <w:t>最初の練習</w:t>
            </w:r>
            <w:r w:rsidRPr="00B308D2">
              <w:rPr>
                <w:rFonts w:ascii="UD デジタル 教科書体 NK-R" w:eastAsia="UD デジタル 教科書体 NK-R" w:hint="eastAsia"/>
              </w:rPr>
              <w:t>動画を撮影しておく。</w:t>
            </w:r>
          </w:p>
          <w:p w:rsidR="00AB5955" w:rsidRDefault="00AB5955" w:rsidP="00AB5955">
            <w:pPr>
              <w:jc w:val="left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最初と</w:t>
            </w:r>
            <w:r w:rsidRPr="00B308D2">
              <w:rPr>
                <w:rFonts w:ascii="UD デジタル 教科書体 NK-R" w:eastAsia="UD デジタル 教科書体 NK-R" w:hint="eastAsia"/>
              </w:rPr>
              <w:t>本番の動画と</w:t>
            </w:r>
            <w:r>
              <w:rPr>
                <w:rFonts w:ascii="UD デジタル 教科書体 NK-R" w:eastAsia="UD デジタル 教科書体 NK-R" w:hint="eastAsia"/>
              </w:rPr>
              <w:t>を見比べる</w:t>
            </w:r>
            <w:r w:rsidRPr="00B308D2">
              <w:rPr>
                <w:rFonts w:ascii="UD デジタル 教科書体 NK-R" w:eastAsia="UD デジタル 教科書体 NK-R" w:hint="eastAsia"/>
              </w:rPr>
              <w:t>ことで、</w:t>
            </w:r>
            <w:r>
              <w:rPr>
                <w:rFonts w:ascii="UD デジタル 教科書体 NK-R" w:eastAsia="UD デジタル 教科書体 NK-R" w:hint="eastAsia"/>
              </w:rPr>
              <w:t>自己の変容を</w:t>
            </w:r>
          </w:p>
          <w:p w:rsidR="00AB5955" w:rsidRPr="00CD53EB" w:rsidRDefault="00AB5955" w:rsidP="00AB5955">
            <w:pPr>
              <w:jc w:val="left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明確に認識し、自己理解を深められるようにする</w:t>
            </w:r>
            <w:r w:rsidRPr="00B308D2">
              <w:rPr>
                <w:rFonts w:ascii="UD デジタル 教科書体 NK-R" w:eastAsia="UD デジタル 教科書体 NK-R" w:hint="eastAsia"/>
              </w:rPr>
              <w:t>。</w:t>
            </w:r>
          </w:p>
        </w:tc>
      </w:tr>
      <w:tr w:rsidR="002D2697" w:rsidTr="00C529C4">
        <w:trPr>
          <w:trHeight w:val="1117"/>
        </w:trPr>
        <w:tc>
          <w:tcPr>
            <w:tcW w:w="3002" w:type="dxa"/>
          </w:tcPr>
          <w:p w:rsidR="002D2697" w:rsidRPr="002F4E0B" w:rsidRDefault="002D2697" w:rsidP="002D2697">
            <w:pPr>
              <w:pStyle w:val="a3"/>
              <w:numPr>
                <w:ilvl w:val="0"/>
                <w:numId w:val="11"/>
              </w:numPr>
              <w:ind w:leftChars="0"/>
              <w:rPr>
                <w:rFonts w:ascii="UD デジタル 教科書体 NK-R" w:eastAsia="UD デジタル 教科書体 NK-R"/>
              </w:rPr>
            </w:pPr>
            <w:r w:rsidRPr="002F4E0B">
              <w:rPr>
                <w:rFonts w:ascii="UD デジタル 教科書体 NK-R" w:eastAsia="UD デジタル 教科書体 NK-R" w:hint="eastAsia"/>
              </w:rPr>
              <w:t>パペットの使い方の</w:t>
            </w:r>
          </w:p>
          <w:p w:rsidR="002D2697" w:rsidRDefault="002D2697" w:rsidP="002D2697">
            <w:pPr>
              <w:ind w:leftChars="200" w:left="630" w:hangingChars="100" w:hanging="210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参考にしよう</w:t>
            </w:r>
          </w:p>
          <w:p w:rsidR="002D2697" w:rsidRPr="00CD53EB" w:rsidRDefault="002D2697" w:rsidP="002D2697">
            <w:pPr>
              <w:ind w:leftChars="200" w:left="630" w:hangingChars="100" w:hanging="210"/>
              <w:rPr>
                <w:rFonts w:ascii="UD デジタル 教科書体 NK-R" w:eastAsia="UD デジタル 教科書体 NK-R"/>
              </w:rPr>
            </w:pPr>
            <w:r w:rsidRPr="00B308D2">
              <w:rPr>
                <w:rFonts w:ascii="UD デジタル 教科書体 NK-R" w:eastAsia="UD デジタル 教科書体 NK-R" w:hint="eastAsia"/>
              </w:rPr>
              <w:t>（動画</w:t>
            </w:r>
            <w:r>
              <w:rPr>
                <w:rFonts w:ascii="UD デジタル 教科書体 NK-R" w:eastAsia="UD デジタル 教科書体 NK-R" w:hint="eastAsia"/>
              </w:rPr>
              <w:t>はりつけ用</w:t>
            </w:r>
            <w:r w:rsidRPr="00B308D2">
              <w:rPr>
                <w:rFonts w:ascii="UD デジタル 教科書体 NK-R" w:eastAsia="UD デジタル 教科書体 NK-R" w:hint="eastAsia"/>
              </w:rPr>
              <w:t>）</w:t>
            </w:r>
            <w:bookmarkStart w:id="1" w:name="_GoBack"/>
            <w:bookmarkEnd w:id="1"/>
          </w:p>
        </w:tc>
        <w:tc>
          <w:tcPr>
            <w:tcW w:w="5075" w:type="dxa"/>
          </w:tcPr>
          <w:p w:rsidR="002D2697" w:rsidRPr="00CD53EB" w:rsidRDefault="002D2697" w:rsidP="002D2697">
            <w:pPr>
              <w:jc w:val="left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パペットの使い方の動画</w:t>
            </w:r>
            <w:r w:rsidRPr="00B308D2">
              <w:rPr>
                <w:rFonts w:ascii="UD デジタル 教科書体 NK-R" w:eastAsia="UD デジタル 教科書体 NK-R" w:hint="eastAsia"/>
              </w:rPr>
              <w:t>をインターネット</w:t>
            </w:r>
            <w:r>
              <w:rPr>
                <w:rFonts w:ascii="UD デジタル 教科書体 NK-R" w:eastAsia="UD デジタル 教科書体 NK-R" w:hint="eastAsia"/>
              </w:rPr>
              <w:t>上</w:t>
            </w:r>
            <w:r w:rsidRPr="00B308D2">
              <w:rPr>
                <w:rFonts w:ascii="UD デジタル 教科書体 NK-R" w:eastAsia="UD デジタル 教科書体 NK-R" w:hint="eastAsia"/>
              </w:rPr>
              <w:t>で検索し</w:t>
            </w:r>
            <w:r>
              <w:rPr>
                <w:rFonts w:ascii="UD デジタル 教科書体 NK-R" w:eastAsia="UD デジタル 教科書体 NK-R" w:hint="eastAsia"/>
              </w:rPr>
              <w:t>、</w:t>
            </w:r>
            <w:r w:rsidRPr="00B308D2">
              <w:rPr>
                <w:rFonts w:ascii="UD デジタル 教科書体 NK-R" w:eastAsia="UD デジタル 教科書体 NK-R" w:hint="eastAsia"/>
              </w:rPr>
              <w:t>学習教材に</w:t>
            </w:r>
            <w:r>
              <w:rPr>
                <w:rFonts w:ascii="UD デジタル 教科書体 NK-R" w:eastAsia="UD デジタル 教科書体 NK-R" w:hint="eastAsia"/>
              </w:rPr>
              <w:t>は</w:t>
            </w:r>
            <w:r w:rsidRPr="00B308D2">
              <w:rPr>
                <w:rFonts w:ascii="UD デジタル 教科書体 NK-R" w:eastAsia="UD デジタル 教科書体 NK-R" w:hint="eastAsia"/>
              </w:rPr>
              <w:t>り</w:t>
            </w:r>
            <w:r>
              <w:rPr>
                <w:rFonts w:ascii="UD デジタル 教科書体 NK-R" w:eastAsia="UD デジタル 教科書体 NK-R" w:hint="eastAsia"/>
              </w:rPr>
              <w:t>つ</w:t>
            </w:r>
            <w:r w:rsidRPr="00B308D2">
              <w:rPr>
                <w:rFonts w:ascii="UD デジタル 教科書体 NK-R" w:eastAsia="UD デジタル 教科書体 NK-R" w:hint="eastAsia"/>
              </w:rPr>
              <w:t>ける。</w:t>
            </w:r>
            <w:r>
              <w:rPr>
                <w:rFonts w:ascii="UD デジタル 教科書体 NK-R" w:eastAsia="UD デジタル 教科書体 NK-R" w:hint="eastAsia"/>
              </w:rPr>
              <w:t>動画を自分のペースで確認しながら、主体的に学習</w:t>
            </w:r>
            <w:r w:rsidRPr="00B308D2">
              <w:rPr>
                <w:rFonts w:ascii="UD デジタル 教科書体 NK-R" w:eastAsia="UD デジタル 教科書体 NK-R" w:hint="eastAsia"/>
              </w:rPr>
              <w:t>する</w:t>
            </w:r>
            <w:r>
              <w:rPr>
                <w:rFonts w:ascii="UD デジタル 教科書体 NK-R" w:eastAsia="UD デジタル 教科書体 NK-R" w:hint="eastAsia"/>
              </w:rPr>
              <w:t>ことができる</w:t>
            </w:r>
            <w:r w:rsidRPr="00B308D2">
              <w:rPr>
                <w:rFonts w:ascii="UD デジタル 教科書体 NK-R" w:eastAsia="UD デジタル 教科書体 NK-R" w:hint="eastAsia"/>
              </w:rPr>
              <w:t>。</w:t>
            </w:r>
          </w:p>
        </w:tc>
      </w:tr>
      <w:tr w:rsidR="002D2697" w:rsidTr="00C529C4">
        <w:trPr>
          <w:trHeight w:val="850"/>
        </w:trPr>
        <w:tc>
          <w:tcPr>
            <w:tcW w:w="3002" w:type="dxa"/>
          </w:tcPr>
          <w:p w:rsidR="002D2697" w:rsidRPr="002F4E0B" w:rsidRDefault="002D2697" w:rsidP="002D2697">
            <w:pPr>
              <w:pStyle w:val="a3"/>
              <w:numPr>
                <w:ilvl w:val="0"/>
                <w:numId w:val="11"/>
              </w:numPr>
              <w:ind w:leftChars="0"/>
              <w:jc w:val="left"/>
              <w:rPr>
                <w:rFonts w:ascii="UD デジタル 教科書体 NK-R" w:eastAsia="UD デジタル 教科書体 NK-R"/>
              </w:rPr>
            </w:pPr>
            <w:r w:rsidRPr="002F4E0B">
              <w:rPr>
                <w:rFonts w:ascii="UD デジタル 教科書体 NK-R" w:eastAsia="UD デジタル 教科書体 NK-R" w:hint="eastAsia"/>
              </w:rPr>
              <w:t>パペットを使った</w:t>
            </w:r>
          </w:p>
          <w:p w:rsidR="002D2697" w:rsidRPr="00C529C4" w:rsidRDefault="002D2697" w:rsidP="002D2697">
            <w:pPr>
              <w:ind w:firstLineChars="150" w:firstLine="315"/>
              <w:jc w:val="left"/>
              <w:rPr>
                <w:rFonts w:ascii="UD デジタル 教科書体 NK-R" w:eastAsia="UD デジタル 教科書体 NK-R"/>
              </w:rPr>
            </w:pPr>
            <w:r w:rsidRPr="00B308D2">
              <w:rPr>
                <w:rFonts w:ascii="UD デジタル 教科書体 NK-R" w:eastAsia="UD デジタル 教科書体 NK-R" w:hint="eastAsia"/>
              </w:rPr>
              <w:t>読み聞</w:t>
            </w:r>
            <w:r>
              <w:rPr>
                <w:rFonts w:ascii="UD デジタル 教科書体 NK-R" w:eastAsia="UD デジタル 教科書体 NK-R" w:hint="eastAsia"/>
              </w:rPr>
              <w:t>か</w:t>
            </w:r>
            <w:r w:rsidRPr="00B308D2">
              <w:rPr>
                <w:rFonts w:ascii="UD デジタル 教科書体 NK-R" w:eastAsia="UD デジタル 教科書体 NK-R" w:hint="eastAsia"/>
              </w:rPr>
              <w:t>せの注意点</w:t>
            </w:r>
          </w:p>
        </w:tc>
        <w:tc>
          <w:tcPr>
            <w:tcW w:w="5075" w:type="dxa"/>
          </w:tcPr>
          <w:p w:rsidR="002D2697" w:rsidRDefault="002D2697" w:rsidP="002D2697">
            <w:pPr>
              <w:rPr>
                <w:rFonts w:ascii="UD デジタル 教科書体 NK-R" w:eastAsia="UD デジタル 教科書体 NK-R"/>
                <w:b/>
              </w:rPr>
            </w:pPr>
            <w:r>
              <w:rPr>
                <w:rFonts w:ascii="UD デジタル 教科書体 NK-R" w:eastAsia="UD デジタル 教科書体 NK-R" w:hint="eastAsia"/>
              </w:rPr>
              <w:t>注意事項の</w:t>
            </w:r>
            <w:r w:rsidRPr="00B308D2">
              <w:rPr>
                <w:rFonts w:ascii="UD デジタル 教科書体 NK-R" w:eastAsia="UD デジタル 教科書体 NK-R" w:hint="eastAsia"/>
              </w:rPr>
              <w:t>要点をまとめているので、</w:t>
            </w:r>
            <w:r>
              <w:rPr>
                <w:rFonts w:ascii="UD デジタル 教科書体 NK-R" w:eastAsia="UD デジタル 教科書体 NK-R" w:hint="eastAsia"/>
              </w:rPr>
              <w:t>ポイントを確認するときに用いる。他者が評価するときの参考にする。</w:t>
            </w:r>
          </w:p>
        </w:tc>
      </w:tr>
      <w:tr w:rsidR="00AB5955" w:rsidTr="00C529C4">
        <w:trPr>
          <w:trHeight w:val="54"/>
        </w:trPr>
        <w:tc>
          <w:tcPr>
            <w:tcW w:w="3002" w:type="dxa"/>
          </w:tcPr>
          <w:p w:rsidR="002F4E0B" w:rsidRDefault="002F4E0B" w:rsidP="002F4E0B">
            <w:pPr>
              <w:pStyle w:val="a3"/>
              <w:numPr>
                <w:ilvl w:val="0"/>
                <w:numId w:val="11"/>
              </w:numPr>
              <w:ind w:leftChars="0"/>
              <w:rPr>
                <w:rFonts w:ascii="UD デジタル 教科書体 NK-R" w:eastAsia="UD デジタル 教科書体 NK-R"/>
              </w:rPr>
            </w:pPr>
            <w:r w:rsidRPr="002F4E0B">
              <w:rPr>
                <w:rFonts w:ascii="UD デジタル 教科書体 NK-R" w:eastAsia="UD デジタル 教科書体 NK-R" w:hint="eastAsia"/>
              </w:rPr>
              <w:t>「読み聞かせ」の</w:t>
            </w:r>
            <w:r w:rsidR="00AB5955" w:rsidRPr="002F4E0B">
              <w:rPr>
                <w:rFonts w:ascii="UD デジタル 教科書体 NK-R" w:eastAsia="UD デジタル 教科書体 NK-R" w:hint="eastAsia"/>
              </w:rPr>
              <w:t>練習を</w:t>
            </w:r>
          </w:p>
          <w:p w:rsidR="00AB5955" w:rsidRPr="002F4E0B" w:rsidRDefault="002F4E0B" w:rsidP="002F4E0B">
            <w:pPr>
              <w:pStyle w:val="a3"/>
              <w:ind w:leftChars="0" w:left="360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しよう</w:t>
            </w:r>
          </w:p>
        </w:tc>
        <w:tc>
          <w:tcPr>
            <w:tcW w:w="5075" w:type="dxa"/>
            <w:shd w:val="clear" w:color="auto" w:fill="auto"/>
          </w:tcPr>
          <w:p w:rsidR="00AB5955" w:rsidRPr="00B81CC4" w:rsidRDefault="00AB5955" w:rsidP="00AB5955">
            <w:pPr>
              <w:widowControl/>
              <w:jc w:val="left"/>
              <w:rPr>
                <w:rFonts w:ascii="UD デジタル 教科書体 NK-R" w:eastAsia="UD デジタル 教科書体 NK-R"/>
              </w:rPr>
            </w:pPr>
            <w:r w:rsidRPr="00B81CC4">
              <w:rPr>
                <w:rFonts w:ascii="UD デジタル 教科書体 NK-R" w:eastAsia="UD デジタル 教科書体 NK-R" w:hint="eastAsia"/>
              </w:rPr>
              <w:t>目標を立て</w:t>
            </w:r>
            <w:r>
              <w:rPr>
                <w:rFonts w:ascii="UD デジタル 教科書体 NK-R" w:eastAsia="UD デジタル 教科書体 NK-R" w:hint="eastAsia"/>
              </w:rPr>
              <w:t>て練習に取り組む。練習を動画に撮り、見直すことで、できたこと・できていないことを理解する。</w:t>
            </w:r>
          </w:p>
        </w:tc>
      </w:tr>
      <w:tr w:rsidR="00AB3E31" w:rsidTr="00C529C4">
        <w:trPr>
          <w:trHeight w:val="1042"/>
        </w:trPr>
        <w:tc>
          <w:tcPr>
            <w:tcW w:w="3002" w:type="dxa"/>
          </w:tcPr>
          <w:p w:rsidR="00AB3E31" w:rsidRPr="002D2697" w:rsidRDefault="002F4E0B" w:rsidP="002D2697">
            <w:pPr>
              <w:pStyle w:val="a3"/>
              <w:numPr>
                <w:ilvl w:val="0"/>
                <w:numId w:val="11"/>
              </w:numPr>
              <w:ind w:leftChars="0"/>
              <w:rPr>
                <w:rFonts w:ascii="UD デジタル 教科書体 NK-R" w:eastAsia="UD デジタル 教科書体 NK-R"/>
              </w:rPr>
            </w:pPr>
            <w:r w:rsidRPr="002D2697">
              <w:rPr>
                <w:rFonts w:ascii="UD デジタル 教科書体 NK-R" w:eastAsia="UD デジタル 教科書体 NK-R" w:hint="eastAsia"/>
              </w:rPr>
              <w:t xml:space="preserve">　</w:t>
            </w:r>
            <w:r w:rsidR="00AB3E31" w:rsidRPr="002D2697">
              <w:rPr>
                <w:rFonts w:ascii="UD デジタル 教科書体 NK-R" w:eastAsia="UD デジタル 教科書体 NK-R" w:hint="eastAsia"/>
              </w:rPr>
              <w:t>おしらせの作成に向けて</w:t>
            </w:r>
          </w:p>
        </w:tc>
        <w:tc>
          <w:tcPr>
            <w:tcW w:w="5075" w:type="dxa"/>
            <w:shd w:val="clear" w:color="auto" w:fill="auto"/>
          </w:tcPr>
          <w:p w:rsidR="00AB3E31" w:rsidRPr="00F70F57" w:rsidRDefault="00AB3E31" w:rsidP="00C529C4">
            <w:pPr>
              <w:widowControl/>
              <w:jc w:val="left"/>
              <w:rPr>
                <w:rFonts w:ascii="UD デジタル 教科書体 NK-R" w:eastAsia="UD デジタル 教科書体 NK-R"/>
              </w:rPr>
            </w:pPr>
            <w:r w:rsidRPr="00F70F57">
              <w:rPr>
                <w:rFonts w:ascii="UD デジタル 教科書体 NK-R" w:eastAsia="UD デジタル 教科書体 NK-R" w:hint="eastAsia"/>
              </w:rPr>
              <w:t>お知らせを</w:t>
            </w:r>
            <w:r>
              <w:rPr>
                <w:rFonts w:ascii="UD デジタル 教科書体 NK-R" w:eastAsia="UD デジタル 教科書体 NK-R" w:hint="eastAsia"/>
              </w:rPr>
              <w:t>作成するために、どのようなことを伝えたいかを考える。例を示すことで、書くことに苦手意識をもつ児童</w:t>
            </w:r>
            <w:r w:rsidR="002D2697">
              <w:rPr>
                <w:rFonts w:ascii="UD デジタル 教科書体 NK-R" w:eastAsia="UD デジタル 教科書体 NK-R" w:hint="eastAsia"/>
              </w:rPr>
              <w:t>・</w:t>
            </w:r>
            <w:r>
              <w:rPr>
                <w:rFonts w:ascii="UD デジタル 教科書体 NK-R" w:eastAsia="UD デジタル 教科書体 NK-R" w:hint="eastAsia"/>
              </w:rPr>
              <w:t>生徒に対する手立てとする。</w:t>
            </w:r>
          </w:p>
        </w:tc>
      </w:tr>
      <w:tr w:rsidR="001B247B" w:rsidTr="00C529C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30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47B" w:rsidRPr="002F4E0B" w:rsidRDefault="001B247B" w:rsidP="002F4E0B">
            <w:pPr>
              <w:pStyle w:val="a3"/>
              <w:numPr>
                <w:ilvl w:val="0"/>
                <w:numId w:val="13"/>
              </w:numPr>
              <w:ind w:leftChars="0"/>
              <w:rPr>
                <w:rFonts w:ascii="UD デジタル 教科書体 NK-R" w:eastAsia="UD デジタル 教科書体 NK-R"/>
              </w:rPr>
            </w:pPr>
            <w:r w:rsidRPr="002F4E0B">
              <w:rPr>
                <w:rFonts w:ascii="UD デジタル 教科書体 NK-R" w:eastAsia="UD デジタル 教科書体 NK-R" w:hint="eastAsia"/>
              </w:rPr>
              <w:t>おしらせ</w:t>
            </w:r>
          </w:p>
          <w:p w:rsidR="002F4E0B" w:rsidRPr="002F4E0B" w:rsidRDefault="002F4E0B" w:rsidP="002F4E0B">
            <w:pPr>
              <w:pStyle w:val="a3"/>
              <w:ind w:leftChars="0" w:left="360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例は個人による読み聞かせ教材を参照</w:t>
            </w:r>
          </w:p>
        </w:tc>
        <w:tc>
          <w:tcPr>
            <w:tcW w:w="50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47B" w:rsidRPr="00FF3F24" w:rsidRDefault="001B247B" w:rsidP="001B247B">
            <w:pPr>
              <w:widowControl/>
              <w:jc w:val="left"/>
              <w:rPr>
                <w:rFonts w:ascii="UD デジタル 教科書体 NK-R" w:eastAsia="UD デジタル 教科書体 NK-R"/>
              </w:rPr>
            </w:pPr>
            <w:r w:rsidRPr="00FF3F24">
              <w:rPr>
                <w:rFonts w:ascii="UD デジタル 教科書体 NK-R" w:eastAsia="UD デジタル 教科書体 NK-R" w:hint="eastAsia"/>
              </w:rPr>
              <w:t>おしらせ</w:t>
            </w:r>
            <w:r>
              <w:rPr>
                <w:rFonts w:ascii="UD デジタル 教科書体 NK-R" w:eastAsia="UD デジタル 教科書体 NK-R" w:hint="eastAsia"/>
              </w:rPr>
              <w:t>の例を示すことで、できあがりのイメージをもつ。</w:t>
            </w:r>
            <w:r w:rsidR="003025E9">
              <w:rPr>
                <w:rFonts w:ascii="UD デジタル 教科書体 NK-R" w:eastAsia="UD デジタル 教科書体 NK-R" w:hint="eastAsia"/>
              </w:rPr>
              <w:t>共同</w:t>
            </w:r>
            <w:r>
              <w:rPr>
                <w:rFonts w:ascii="UD デジタル 教科書体 NK-R" w:eastAsia="UD デジタル 教科書体 NK-R" w:hint="eastAsia"/>
              </w:rPr>
              <w:t>編集することで、他の表現を参考にすることができる。</w:t>
            </w:r>
          </w:p>
        </w:tc>
      </w:tr>
      <w:tr w:rsidR="00AB3E31" w:rsidRPr="00597868" w:rsidTr="00C529C4">
        <w:trPr>
          <w:trHeight w:val="824"/>
        </w:trPr>
        <w:tc>
          <w:tcPr>
            <w:tcW w:w="3002" w:type="dxa"/>
          </w:tcPr>
          <w:p w:rsidR="00AB3E31" w:rsidRPr="002F4E0B" w:rsidRDefault="002F4E0B" w:rsidP="002F4E0B">
            <w:pPr>
              <w:pStyle w:val="a3"/>
              <w:numPr>
                <w:ilvl w:val="0"/>
                <w:numId w:val="13"/>
              </w:numPr>
              <w:ind w:leftChars="0"/>
              <w:rPr>
                <w:rFonts w:ascii="UD デジタル 教科書体 NK-R" w:eastAsia="UD デジタル 教科書体 NK-R"/>
              </w:rPr>
            </w:pPr>
            <w:r w:rsidRPr="002F4E0B">
              <w:rPr>
                <w:rFonts w:ascii="UD デジタル 教科書体 NK-R" w:eastAsia="UD デジタル 教科書体 NK-R" w:hint="eastAsia"/>
              </w:rPr>
              <w:t>「</w:t>
            </w:r>
            <w:r>
              <w:rPr>
                <w:rFonts w:ascii="UD デジタル 教科書体 NK-R" w:eastAsia="UD デジタル 教科書体 NK-R" w:hint="eastAsia"/>
              </w:rPr>
              <w:t>読み聞かせ</w:t>
            </w:r>
            <w:r w:rsidRPr="002F4E0B">
              <w:rPr>
                <w:rFonts w:ascii="UD デジタル 教科書体 NK-R" w:eastAsia="UD デジタル 教科書体 NK-R" w:hint="eastAsia"/>
              </w:rPr>
              <w:t>」</w:t>
            </w:r>
            <w:r>
              <w:rPr>
                <w:rFonts w:ascii="UD デジタル 教科書体 NK-R" w:eastAsia="UD デジタル 教科書体 NK-R" w:hint="eastAsia"/>
              </w:rPr>
              <w:t>の</w:t>
            </w:r>
            <w:r w:rsidR="00AB3E31" w:rsidRPr="002F4E0B">
              <w:rPr>
                <w:rFonts w:ascii="UD デジタル 教科書体 NK-R" w:eastAsia="UD デジタル 教科書体 NK-R" w:hint="eastAsia"/>
              </w:rPr>
              <w:t>リハーサルを録画し</w:t>
            </w:r>
            <w:r>
              <w:rPr>
                <w:rFonts w:ascii="UD デジタル 教科書体 NK-R" w:eastAsia="UD デジタル 教科書体 NK-R" w:hint="eastAsia"/>
              </w:rPr>
              <w:t>よう</w:t>
            </w:r>
          </w:p>
        </w:tc>
        <w:tc>
          <w:tcPr>
            <w:tcW w:w="5075" w:type="dxa"/>
            <w:shd w:val="clear" w:color="auto" w:fill="auto"/>
          </w:tcPr>
          <w:p w:rsidR="00AB3E31" w:rsidRPr="00FF3F24" w:rsidRDefault="00AB3E31" w:rsidP="00C529C4">
            <w:pPr>
              <w:widowControl/>
              <w:jc w:val="left"/>
              <w:rPr>
                <w:rFonts w:ascii="UD デジタル 教科書体 NK-R" w:eastAsia="UD デジタル 教科書体 NK-R"/>
                <w:b/>
              </w:rPr>
            </w:pPr>
            <w:r>
              <w:rPr>
                <w:rFonts w:ascii="UD デジタル 教科書体 NK-R" w:eastAsia="UD デジタル 教科書体 NK-R" w:hint="eastAsia"/>
              </w:rPr>
              <w:t>リハーサルの様子を動画に撮る。動画を見直すことで、気づいたことを本番に生かせるようにする。</w:t>
            </w:r>
          </w:p>
        </w:tc>
      </w:tr>
      <w:tr w:rsidR="00AB3E31" w:rsidTr="00C529C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30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E0B" w:rsidRDefault="002F4E0B" w:rsidP="002F4E0B">
            <w:pPr>
              <w:pStyle w:val="a3"/>
              <w:numPr>
                <w:ilvl w:val="0"/>
                <w:numId w:val="13"/>
              </w:numPr>
              <w:ind w:leftChars="0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「読み聞かせ」の</w:t>
            </w:r>
            <w:r w:rsidR="00AB3E31" w:rsidRPr="002F4E0B">
              <w:rPr>
                <w:rFonts w:ascii="UD デジタル 教科書体 NK-R" w:eastAsia="UD デジタル 教科書体 NK-R" w:hint="eastAsia"/>
              </w:rPr>
              <w:t>本番を</w:t>
            </w:r>
          </w:p>
          <w:p w:rsidR="00AB3E31" w:rsidRPr="002F4E0B" w:rsidRDefault="00AB3E31" w:rsidP="002F4E0B">
            <w:pPr>
              <w:pStyle w:val="a3"/>
              <w:ind w:leftChars="0" w:left="360"/>
              <w:rPr>
                <w:rFonts w:ascii="UD デジタル 教科書体 NK-R" w:eastAsia="UD デジタル 教科書体 NK-R"/>
              </w:rPr>
            </w:pPr>
            <w:r w:rsidRPr="002F4E0B">
              <w:rPr>
                <w:rFonts w:ascii="UD デジタル 教科書体 NK-R" w:eastAsia="UD デジタル 教科書体 NK-R" w:hint="eastAsia"/>
              </w:rPr>
              <w:t>録画しよう</w:t>
            </w:r>
          </w:p>
        </w:tc>
        <w:tc>
          <w:tcPr>
            <w:tcW w:w="50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E31" w:rsidRDefault="00AB3E31" w:rsidP="00C529C4">
            <w:pPr>
              <w:widowControl/>
              <w:jc w:val="left"/>
              <w:rPr>
                <w:rFonts w:ascii="UD デジタル 教科書体 NK-R" w:eastAsia="UD デジタル 教科書体 NK-R"/>
                <w:b/>
              </w:rPr>
            </w:pPr>
            <w:r>
              <w:rPr>
                <w:rFonts w:ascii="UD デジタル 教科書体 NK-R" w:eastAsia="UD デジタル 教科書体 NK-R" w:hint="eastAsia"/>
              </w:rPr>
              <w:t>本番の様子を動画に撮る。動画を見直すことで、自己理解を深める。</w:t>
            </w:r>
          </w:p>
        </w:tc>
      </w:tr>
      <w:tr w:rsidR="00C529C4" w:rsidTr="00AB595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30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C4" w:rsidRPr="006F0772" w:rsidRDefault="006F0772" w:rsidP="002F4E0B">
            <w:pPr>
              <w:ind w:firstLineChars="200" w:firstLine="420"/>
              <w:rPr>
                <w:rFonts w:ascii="UD デジタル 教科書体 NK-R" w:eastAsia="UD デジタル 教科書体 NK-R"/>
              </w:rPr>
            </w:pPr>
            <w:r w:rsidRPr="006F0772">
              <w:rPr>
                <w:rFonts w:ascii="UD デジタル 教科書体 NK-R" w:eastAsia="UD デジタル 教科書体 NK-R" w:hint="eastAsia"/>
              </w:rPr>
              <w:t>チェックリスト</w:t>
            </w:r>
          </w:p>
        </w:tc>
        <w:tc>
          <w:tcPr>
            <w:tcW w:w="507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9C4" w:rsidRPr="006F0772" w:rsidRDefault="006F0772">
            <w:pPr>
              <w:widowControl/>
              <w:jc w:val="left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協働する</w:t>
            </w:r>
            <w:r w:rsidRPr="006F0772">
              <w:rPr>
                <w:rFonts w:ascii="UD デジタル 教科書体 NK-R" w:eastAsia="UD デジタル 教科書体 NK-R" w:hint="eastAsia"/>
              </w:rPr>
              <w:t>メンバーや</w:t>
            </w:r>
            <w:r>
              <w:rPr>
                <w:rFonts w:ascii="UD デジタル 教科書体 NK-R" w:eastAsia="UD デジタル 教科書体 NK-R" w:hint="eastAsia"/>
              </w:rPr>
              <w:t>友達などにチェックしてもらうことで、新たな気づきを得る機会とする。</w:t>
            </w:r>
            <w:r w:rsidR="001B247B">
              <w:rPr>
                <w:rFonts w:ascii="UD デジタル 教科書体 NK-R" w:eastAsia="UD デジタル 教科書体 NK-R" w:hint="eastAsia"/>
              </w:rPr>
              <w:t>対話によって、一人の</w:t>
            </w:r>
            <w:r w:rsidR="003F3B36">
              <w:rPr>
                <w:rFonts w:ascii="UD デジタル 教科書体 NK-R" w:eastAsia="UD デジタル 教科書体 NK-R" w:hint="eastAsia"/>
              </w:rPr>
              <w:t>気づきを全体の学びへとつなげる。</w:t>
            </w:r>
          </w:p>
        </w:tc>
      </w:tr>
    </w:tbl>
    <w:p w:rsidR="00C529C4" w:rsidRDefault="00C529C4" w:rsidP="00C529C4">
      <w:pPr>
        <w:rPr>
          <w:rFonts w:ascii="UD デジタル 教科書体 NK-R" w:eastAsia="UD デジタル 教科書体 NK-R"/>
          <w:b/>
        </w:rPr>
      </w:pPr>
    </w:p>
    <w:p w:rsidR="00031CD5" w:rsidRPr="004252CB" w:rsidRDefault="00031CD5" w:rsidP="002208CC">
      <w:pPr>
        <w:ind w:left="630" w:hangingChars="300" w:hanging="630"/>
        <w:rPr>
          <w:rFonts w:ascii="UD デジタル 教科書体 NK-R" w:eastAsia="UD デジタル 教科書体 NK-R"/>
          <w:b/>
        </w:rPr>
      </w:pPr>
      <w:r w:rsidRPr="004252CB">
        <w:rPr>
          <w:rFonts w:ascii="UD デジタル 教科書体 NK-R" w:eastAsia="UD デジタル 教科書体 NK-R" w:hint="eastAsia"/>
          <w:b/>
        </w:rPr>
        <w:t>○効果</w:t>
      </w:r>
    </w:p>
    <w:p w:rsidR="00C96BE4" w:rsidRPr="004252CB" w:rsidRDefault="00031CD5" w:rsidP="00C96BE4">
      <w:pPr>
        <w:ind w:left="630" w:hangingChars="300" w:hanging="630"/>
        <w:jc w:val="left"/>
        <w:rPr>
          <w:rFonts w:ascii="UD デジタル 教科書体 NK-R" w:eastAsia="UD デジタル 教科書体 NK-R"/>
          <w:b/>
        </w:rPr>
      </w:pPr>
      <w:r w:rsidRPr="004252CB">
        <w:rPr>
          <w:rFonts w:ascii="UD デジタル 教科書体 NK-R" w:eastAsia="UD デジタル 教科書体 NK-R" w:hint="eastAsia"/>
          <w:b/>
        </w:rPr>
        <w:t>・</w:t>
      </w:r>
      <w:r w:rsidR="00C96BE4" w:rsidRPr="004252CB">
        <w:rPr>
          <w:rFonts w:ascii="UD デジタル 教科書体 NK-R" w:eastAsia="UD デジタル 教科書体 NK-R" w:hint="eastAsia"/>
          <w:b/>
        </w:rPr>
        <w:t>動画</w:t>
      </w:r>
      <w:r w:rsidRPr="004252CB">
        <w:rPr>
          <w:rFonts w:ascii="UD デジタル 教科書体 NK-R" w:eastAsia="UD デジタル 教科書体 NK-R" w:hint="eastAsia"/>
          <w:b/>
        </w:rPr>
        <w:t>を</w:t>
      </w:r>
      <w:r w:rsidR="006F51E0" w:rsidRPr="004252CB">
        <w:rPr>
          <w:rFonts w:ascii="UD デジタル 教科書体 NK-R" w:eastAsia="UD デジタル 教科書体 NK-R" w:hint="eastAsia"/>
          <w:b/>
        </w:rPr>
        <w:t>活用することで、</w:t>
      </w:r>
      <w:r w:rsidR="00C96BE4" w:rsidRPr="004252CB">
        <w:rPr>
          <w:rFonts w:ascii="UD デジタル 教科書体 NK-R" w:eastAsia="UD デジタル 教科書体 NK-R" w:hint="eastAsia"/>
          <w:b/>
        </w:rPr>
        <w:t>児童・生徒</w:t>
      </w:r>
      <w:r w:rsidR="002D2697">
        <w:rPr>
          <w:rFonts w:ascii="UD デジタル 教科書体 NK-R" w:eastAsia="UD デジタル 教科書体 NK-R" w:hint="eastAsia"/>
          <w:b/>
        </w:rPr>
        <w:t>の</w:t>
      </w:r>
      <w:r w:rsidR="003F3B36" w:rsidRPr="004252CB">
        <w:rPr>
          <w:rFonts w:ascii="UD デジタル 教科書体 NK-R" w:eastAsia="UD デジタル 教科書体 NK-R" w:hint="eastAsia"/>
          <w:b/>
        </w:rPr>
        <w:t>主体的</w:t>
      </w:r>
      <w:r w:rsidR="002D2697">
        <w:rPr>
          <w:rFonts w:ascii="UD デジタル 教科書体 NK-R" w:eastAsia="UD デジタル 教科書体 NK-R" w:hint="eastAsia"/>
          <w:b/>
        </w:rPr>
        <w:t>な</w:t>
      </w:r>
      <w:r w:rsidR="003F3B36" w:rsidRPr="004252CB">
        <w:rPr>
          <w:rFonts w:ascii="UD デジタル 教科書体 NK-R" w:eastAsia="UD デジタル 教科書体 NK-R" w:hint="eastAsia"/>
          <w:b/>
        </w:rPr>
        <w:t>学</w:t>
      </w:r>
      <w:r w:rsidR="002D2697">
        <w:rPr>
          <w:rFonts w:ascii="UD デジタル 教科書体 NK-R" w:eastAsia="UD デジタル 教科書体 NK-R" w:hint="eastAsia"/>
          <w:b/>
        </w:rPr>
        <w:t>びを促し、</w:t>
      </w:r>
      <w:r w:rsidR="00C96BE4" w:rsidRPr="004252CB">
        <w:rPr>
          <w:rFonts w:ascii="UD デジタル 教科書体 NK-R" w:eastAsia="UD デジタル 教科書体 NK-R" w:hint="eastAsia"/>
          <w:b/>
        </w:rPr>
        <w:t>自己理解を深め</w:t>
      </w:r>
      <w:r w:rsidR="002D2697">
        <w:rPr>
          <w:rFonts w:ascii="UD デジタル 教科書体 NK-R" w:eastAsia="UD デジタル 教科書体 NK-R" w:hint="eastAsia"/>
          <w:b/>
        </w:rPr>
        <w:t>ることにつながる</w:t>
      </w:r>
      <w:r w:rsidR="00C96BE4" w:rsidRPr="004252CB">
        <w:rPr>
          <w:rFonts w:ascii="UD デジタル 教科書体 NK-R" w:eastAsia="UD デジタル 教科書体 NK-R" w:hint="eastAsia"/>
          <w:b/>
        </w:rPr>
        <w:t>。</w:t>
      </w:r>
    </w:p>
    <w:p w:rsidR="00587581" w:rsidRPr="004252CB" w:rsidRDefault="00587581" w:rsidP="00C96BE4">
      <w:pPr>
        <w:ind w:left="630" w:hangingChars="300" w:hanging="630"/>
        <w:jc w:val="left"/>
        <w:rPr>
          <w:rFonts w:ascii="UD デジタル 教科書体 NK-R" w:eastAsia="UD デジタル 教科書体 NK-R"/>
          <w:b/>
        </w:rPr>
      </w:pPr>
      <w:r w:rsidRPr="004252CB">
        <w:rPr>
          <w:rFonts w:ascii="UD デジタル 教科書体 NK-R" w:eastAsia="UD デジタル 教科書体 NK-R" w:hint="eastAsia"/>
          <w:b/>
        </w:rPr>
        <w:t xml:space="preserve">　特に、客観的に自己を振り返ることができるので、他者に伝わりやすい表現を考え</w:t>
      </w:r>
      <w:r w:rsidR="002D2697">
        <w:rPr>
          <w:rFonts w:ascii="UD デジタル 教科書体 NK-R" w:eastAsia="UD デジタル 教科書体 NK-R" w:hint="eastAsia"/>
          <w:b/>
        </w:rPr>
        <w:t>る機会となる</w:t>
      </w:r>
      <w:r w:rsidRPr="004252CB">
        <w:rPr>
          <w:rFonts w:ascii="UD デジタル 教科書体 NK-R" w:eastAsia="UD デジタル 教科書体 NK-R" w:hint="eastAsia"/>
          <w:b/>
        </w:rPr>
        <w:t>。</w:t>
      </w:r>
    </w:p>
    <w:p w:rsidR="00FF526E" w:rsidRPr="004252CB" w:rsidRDefault="00C96BE4" w:rsidP="006F51E0">
      <w:pPr>
        <w:ind w:left="630" w:hangingChars="300" w:hanging="630"/>
        <w:jc w:val="left"/>
        <w:rPr>
          <w:rFonts w:ascii="UD デジタル 教科書体 NK-R" w:eastAsia="UD デジタル 教科書体 NK-R"/>
          <w:b/>
        </w:rPr>
      </w:pPr>
      <w:r w:rsidRPr="004252CB">
        <w:rPr>
          <w:rFonts w:ascii="UD デジタル 教科書体 NK-R" w:eastAsia="UD デジタル 教科書体 NK-R" w:hint="eastAsia"/>
          <w:b/>
        </w:rPr>
        <w:t>・</w:t>
      </w:r>
      <w:r w:rsidR="001B247B" w:rsidRPr="004252CB">
        <w:rPr>
          <w:rFonts w:ascii="UD デジタル 教科書体 NK-R" w:eastAsia="UD デジタル 教科書体 NK-R" w:hint="eastAsia"/>
          <w:b/>
        </w:rPr>
        <w:t>学習過程</w:t>
      </w:r>
      <w:r w:rsidR="003F3B36" w:rsidRPr="004252CB">
        <w:rPr>
          <w:rFonts w:ascii="UD デジタル 教科書体 NK-R" w:eastAsia="UD デジタル 教科書体 NK-R" w:hint="eastAsia"/>
          <w:b/>
        </w:rPr>
        <w:t>を</w:t>
      </w:r>
      <w:r w:rsidRPr="004252CB">
        <w:rPr>
          <w:rFonts w:ascii="UD デジタル 教科書体 NK-R" w:eastAsia="UD デジタル 教科書体 NK-R" w:hint="eastAsia"/>
          <w:b/>
        </w:rPr>
        <w:t>学習の記録として</w:t>
      </w:r>
      <w:r w:rsidR="006F51E0" w:rsidRPr="004252CB">
        <w:rPr>
          <w:rFonts w:ascii="UD デジタル 教科書体 NK-R" w:eastAsia="UD デジタル 教科書体 NK-R" w:hint="eastAsia"/>
          <w:b/>
        </w:rPr>
        <w:t>可視化することで、</w:t>
      </w:r>
      <w:r w:rsidR="003F3B36" w:rsidRPr="004252CB">
        <w:rPr>
          <w:rFonts w:ascii="UD デジタル 教科書体 NK-R" w:eastAsia="UD デジタル 教科書体 NK-R" w:hint="eastAsia"/>
          <w:b/>
        </w:rPr>
        <w:t>目標達成に</w:t>
      </w:r>
      <w:r w:rsidR="00587581" w:rsidRPr="004252CB">
        <w:rPr>
          <w:rFonts w:ascii="UD デジタル 教科書体 NK-R" w:eastAsia="UD デジタル 教科書体 NK-R" w:hint="eastAsia"/>
          <w:b/>
        </w:rPr>
        <w:t>向けた取組や改善策が明確</w:t>
      </w:r>
      <w:r w:rsidR="002F4E0B">
        <w:rPr>
          <w:rFonts w:ascii="UD デジタル 教科書体 NK-R" w:eastAsia="UD デジタル 教科書体 NK-R" w:hint="eastAsia"/>
          <w:b/>
        </w:rPr>
        <w:t>にな</w:t>
      </w:r>
      <w:r w:rsidR="00587581" w:rsidRPr="004252CB">
        <w:rPr>
          <w:rFonts w:ascii="UD デジタル 教科書体 NK-R" w:eastAsia="UD デジタル 教科書体 NK-R" w:hint="eastAsia"/>
          <w:b/>
        </w:rPr>
        <w:t>る。</w:t>
      </w:r>
    </w:p>
    <w:p w:rsidR="00C96BE4" w:rsidRPr="004252CB" w:rsidRDefault="00C96BE4" w:rsidP="006F51E0">
      <w:pPr>
        <w:ind w:left="630" w:hangingChars="300" w:hanging="630"/>
        <w:jc w:val="left"/>
        <w:rPr>
          <w:rFonts w:ascii="UD デジタル 教科書体 NK-R" w:eastAsia="UD デジタル 教科書体 NK-R"/>
          <w:b/>
        </w:rPr>
      </w:pPr>
      <w:r w:rsidRPr="004252CB">
        <w:rPr>
          <w:rFonts w:ascii="UD デジタル 教科書体 NK-R" w:eastAsia="UD デジタル 教科書体 NK-R" w:hint="eastAsia"/>
          <w:b/>
        </w:rPr>
        <w:t xml:space="preserve">　また、</w:t>
      </w:r>
      <w:r w:rsidR="00587581" w:rsidRPr="004252CB">
        <w:rPr>
          <w:rFonts w:ascii="UD デジタル 教科書体 NK-R" w:eastAsia="UD デジタル 教科書体 NK-R" w:hint="eastAsia"/>
          <w:b/>
        </w:rPr>
        <w:t>できたことを視覚的に捉え</w:t>
      </w:r>
      <w:r w:rsidR="002F4E0B">
        <w:rPr>
          <w:rFonts w:ascii="UD デジタル 教科書体 NK-R" w:eastAsia="UD デジタル 教科書体 NK-R" w:hint="eastAsia"/>
          <w:b/>
        </w:rPr>
        <w:t>ることができ</w:t>
      </w:r>
      <w:r w:rsidR="00587581" w:rsidRPr="004252CB">
        <w:rPr>
          <w:rFonts w:ascii="UD デジタル 教科書体 NK-R" w:eastAsia="UD デジタル 教科書体 NK-R" w:hint="eastAsia"/>
          <w:b/>
        </w:rPr>
        <w:t>、自己有用感の醸成にもつながる。</w:t>
      </w:r>
    </w:p>
    <w:p w:rsidR="00C96BE4" w:rsidRPr="004252CB" w:rsidRDefault="00C96BE4" w:rsidP="00966777">
      <w:pPr>
        <w:ind w:left="105" w:hangingChars="50" w:hanging="105"/>
        <w:jc w:val="left"/>
        <w:rPr>
          <w:rFonts w:ascii="UD デジタル 教科書体 NK-R" w:eastAsia="UD デジタル 教科書体 NK-R"/>
          <w:b/>
        </w:rPr>
      </w:pPr>
      <w:r w:rsidRPr="004252CB">
        <w:rPr>
          <w:rFonts w:ascii="UD デジタル 教科書体 NK-R" w:eastAsia="UD デジタル 教科書体 NK-R" w:hint="eastAsia"/>
          <w:b/>
        </w:rPr>
        <w:t>・</w:t>
      </w:r>
      <w:r w:rsidR="00587581" w:rsidRPr="004252CB">
        <w:rPr>
          <w:rFonts w:ascii="UD デジタル 教科書体 NK-R" w:eastAsia="UD デジタル 教科書体 NK-R" w:hint="eastAsia"/>
          <w:b/>
        </w:rPr>
        <w:t>必然的な場面</w:t>
      </w:r>
      <w:r w:rsidR="00FC14B9" w:rsidRPr="004252CB">
        <w:rPr>
          <w:rFonts w:ascii="UD デジタル 教科書体 NK-R" w:eastAsia="UD デジタル 教科書体 NK-R" w:hint="eastAsia"/>
          <w:b/>
        </w:rPr>
        <w:t>や状況</w:t>
      </w:r>
      <w:r w:rsidR="00966777" w:rsidRPr="004252CB">
        <w:rPr>
          <w:rFonts w:ascii="UD デジタル 教科書体 NK-R" w:eastAsia="UD デジタル 教科書体 NK-R" w:hint="eastAsia"/>
          <w:b/>
        </w:rPr>
        <w:t>の</w:t>
      </w:r>
      <w:r w:rsidR="00587581" w:rsidRPr="004252CB">
        <w:rPr>
          <w:rFonts w:ascii="UD デジタル 教科書体 NK-R" w:eastAsia="UD デジタル 教科書体 NK-R" w:hint="eastAsia"/>
          <w:b/>
        </w:rPr>
        <w:t>設定</w:t>
      </w:r>
      <w:r w:rsidR="00FC14B9" w:rsidRPr="004252CB">
        <w:rPr>
          <w:rFonts w:ascii="UD デジタル 教科書体 NK-R" w:eastAsia="UD デジタル 教科書体 NK-R" w:hint="eastAsia"/>
          <w:b/>
        </w:rPr>
        <w:t>、目標</w:t>
      </w:r>
      <w:r w:rsidR="00966777" w:rsidRPr="004252CB">
        <w:rPr>
          <w:rFonts w:ascii="UD デジタル 教科書体 NK-R" w:eastAsia="UD デジタル 教科書体 NK-R" w:hint="eastAsia"/>
          <w:b/>
        </w:rPr>
        <w:t>の</w:t>
      </w:r>
      <w:r w:rsidR="00FC14B9" w:rsidRPr="004252CB">
        <w:rPr>
          <w:rFonts w:ascii="UD デジタル 教科書体 NK-R" w:eastAsia="UD デジタル 教科書体 NK-R" w:hint="eastAsia"/>
          <w:b/>
        </w:rPr>
        <w:t>明確</w:t>
      </w:r>
      <w:r w:rsidR="00966777" w:rsidRPr="004252CB">
        <w:rPr>
          <w:rFonts w:ascii="UD デジタル 教科書体 NK-R" w:eastAsia="UD デジタル 教科書体 NK-R" w:hint="eastAsia"/>
          <w:b/>
        </w:rPr>
        <w:t>化により</w:t>
      </w:r>
      <w:r w:rsidR="00FC14B9" w:rsidRPr="004252CB">
        <w:rPr>
          <w:rFonts w:ascii="UD デジタル 教科書体 NK-R" w:eastAsia="UD デジタル 教科書体 NK-R" w:hint="eastAsia"/>
          <w:b/>
        </w:rPr>
        <w:t>、</w:t>
      </w:r>
      <w:r w:rsidR="00966777" w:rsidRPr="004252CB">
        <w:rPr>
          <w:rFonts w:ascii="UD デジタル 教科書体 NK-R" w:eastAsia="UD デジタル 教科書体 NK-R" w:hint="eastAsia"/>
          <w:b/>
        </w:rPr>
        <w:t>児童・生徒が</w:t>
      </w:r>
      <w:r w:rsidR="001B247B" w:rsidRPr="004252CB">
        <w:rPr>
          <w:rFonts w:ascii="UD デジタル 教科書体 NK-R" w:eastAsia="UD デジタル 教科書体 NK-R" w:hint="eastAsia"/>
          <w:b/>
        </w:rPr>
        <w:t>、誰</w:t>
      </w:r>
      <w:r w:rsidR="003702E1" w:rsidRPr="004252CB">
        <w:rPr>
          <w:rFonts w:ascii="UD デジタル 教科書体 NK-R" w:eastAsia="UD デジタル 教科書体 NK-R" w:hint="eastAsia"/>
          <w:b/>
        </w:rPr>
        <w:t>に向けて</w:t>
      </w:r>
      <w:r w:rsidR="001B247B" w:rsidRPr="004252CB">
        <w:rPr>
          <w:rFonts w:ascii="UD デジタル 教科書体 NK-R" w:eastAsia="UD デジタル 教科書体 NK-R" w:hint="eastAsia"/>
          <w:b/>
        </w:rPr>
        <w:t>何をすることが必要</w:t>
      </w:r>
      <w:r w:rsidR="003702E1" w:rsidRPr="004252CB">
        <w:rPr>
          <w:rFonts w:ascii="UD デジタル 教科書体 NK-R" w:eastAsia="UD デジタル 教科書体 NK-R" w:hint="eastAsia"/>
          <w:b/>
        </w:rPr>
        <w:t>なの</w:t>
      </w:r>
      <w:r w:rsidR="001B247B" w:rsidRPr="004252CB">
        <w:rPr>
          <w:rFonts w:ascii="UD デジタル 教科書体 NK-R" w:eastAsia="UD デジタル 教科書体 NK-R" w:hint="eastAsia"/>
          <w:b/>
        </w:rPr>
        <w:t>かを具体的に</w:t>
      </w:r>
      <w:r w:rsidR="003702E1" w:rsidRPr="004252CB">
        <w:rPr>
          <w:rFonts w:ascii="UD デジタル 教科書体 NK-R" w:eastAsia="UD デジタル 教科書体 NK-R" w:hint="eastAsia"/>
          <w:b/>
        </w:rPr>
        <w:t>考察</w:t>
      </w:r>
      <w:r w:rsidR="002D2697">
        <w:rPr>
          <w:rFonts w:ascii="UD デジタル 教科書体 NK-R" w:eastAsia="UD デジタル 教科書体 NK-R" w:hint="eastAsia"/>
          <w:b/>
        </w:rPr>
        <w:t>、学習することが</w:t>
      </w:r>
      <w:r w:rsidR="003702E1" w:rsidRPr="004252CB">
        <w:rPr>
          <w:rFonts w:ascii="UD デジタル 教科書体 NK-R" w:eastAsia="UD デジタル 教科書体 NK-R" w:hint="eastAsia"/>
          <w:b/>
        </w:rPr>
        <w:t>できるので、活動が</w:t>
      </w:r>
      <w:r w:rsidR="005B406B" w:rsidRPr="004252CB">
        <w:rPr>
          <w:rFonts w:ascii="UD デジタル 教科書体 NK-R" w:eastAsia="UD デジタル 教科書体 NK-R" w:hint="eastAsia"/>
          <w:b/>
        </w:rPr>
        <w:t>活性化</w:t>
      </w:r>
      <w:r w:rsidR="00966777" w:rsidRPr="004252CB">
        <w:rPr>
          <w:rFonts w:ascii="UD デジタル 教科書体 NK-R" w:eastAsia="UD デジタル 教科書体 NK-R" w:hint="eastAsia"/>
          <w:b/>
        </w:rPr>
        <w:t>する。</w:t>
      </w:r>
      <w:r w:rsidR="003702E1" w:rsidRPr="004252CB">
        <w:rPr>
          <w:rFonts w:ascii="UD デジタル 教科書体 NK-R" w:eastAsia="UD デジタル 教科書体 NK-R" w:hint="eastAsia"/>
          <w:b/>
        </w:rPr>
        <w:t>聞き手の反応・他者評価（称賛）によって、自信や人に役立つ喜びなどを体験する機会となる。</w:t>
      </w:r>
    </w:p>
    <w:sectPr w:rsidR="00C96BE4" w:rsidRPr="004252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A76A0"/>
    <w:multiLevelType w:val="hybridMultilevel"/>
    <w:tmpl w:val="88989C6E"/>
    <w:lvl w:ilvl="0" w:tplc="48704A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B3608F"/>
    <w:multiLevelType w:val="hybridMultilevel"/>
    <w:tmpl w:val="76261C44"/>
    <w:lvl w:ilvl="0" w:tplc="48704A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FDC47EA"/>
    <w:multiLevelType w:val="hybridMultilevel"/>
    <w:tmpl w:val="83C45CBA"/>
    <w:lvl w:ilvl="0" w:tplc="E4A4F40E">
      <w:start w:val="1"/>
      <w:numFmt w:val="decimalEnclosedCircle"/>
      <w:lvlText w:val="「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A273533"/>
    <w:multiLevelType w:val="hybridMultilevel"/>
    <w:tmpl w:val="B1C21470"/>
    <w:lvl w:ilvl="0" w:tplc="48704A2A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C6114F6"/>
    <w:multiLevelType w:val="hybridMultilevel"/>
    <w:tmpl w:val="7E1440F8"/>
    <w:lvl w:ilvl="0" w:tplc="48704A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CA94F0A"/>
    <w:multiLevelType w:val="hybridMultilevel"/>
    <w:tmpl w:val="E672443E"/>
    <w:lvl w:ilvl="0" w:tplc="48704A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DE06C7E"/>
    <w:multiLevelType w:val="hybridMultilevel"/>
    <w:tmpl w:val="CDD05A2E"/>
    <w:lvl w:ilvl="0" w:tplc="48704A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EEF0E6E"/>
    <w:multiLevelType w:val="hybridMultilevel"/>
    <w:tmpl w:val="7DF0FE12"/>
    <w:lvl w:ilvl="0" w:tplc="48704A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54C3624"/>
    <w:multiLevelType w:val="hybridMultilevel"/>
    <w:tmpl w:val="E0F225B6"/>
    <w:lvl w:ilvl="0" w:tplc="78E450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FA36CC0"/>
    <w:multiLevelType w:val="hybridMultilevel"/>
    <w:tmpl w:val="D298D2A4"/>
    <w:lvl w:ilvl="0" w:tplc="48704A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5282EDF"/>
    <w:multiLevelType w:val="hybridMultilevel"/>
    <w:tmpl w:val="D77C2814"/>
    <w:lvl w:ilvl="0" w:tplc="778494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9053D1C"/>
    <w:multiLevelType w:val="hybridMultilevel"/>
    <w:tmpl w:val="E8083344"/>
    <w:lvl w:ilvl="0" w:tplc="BDACEA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B572CDE"/>
    <w:multiLevelType w:val="hybridMultilevel"/>
    <w:tmpl w:val="F4CE3418"/>
    <w:lvl w:ilvl="0" w:tplc="48704A2A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0"/>
  </w:num>
  <w:num w:numId="5">
    <w:abstractNumId w:val="6"/>
  </w:num>
  <w:num w:numId="6">
    <w:abstractNumId w:val="4"/>
  </w:num>
  <w:num w:numId="7">
    <w:abstractNumId w:val="9"/>
  </w:num>
  <w:num w:numId="8">
    <w:abstractNumId w:val="3"/>
  </w:num>
  <w:num w:numId="9">
    <w:abstractNumId w:val="7"/>
  </w:num>
  <w:num w:numId="10">
    <w:abstractNumId w:val="1"/>
  </w:num>
  <w:num w:numId="11">
    <w:abstractNumId w:val="5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8CC"/>
    <w:rsid w:val="00031CD5"/>
    <w:rsid w:val="000B0D44"/>
    <w:rsid w:val="00104789"/>
    <w:rsid w:val="001B247B"/>
    <w:rsid w:val="002208CC"/>
    <w:rsid w:val="002D2697"/>
    <w:rsid w:val="002F4E0B"/>
    <w:rsid w:val="003025E9"/>
    <w:rsid w:val="003555B6"/>
    <w:rsid w:val="003702E1"/>
    <w:rsid w:val="00392E36"/>
    <w:rsid w:val="003C7ED8"/>
    <w:rsid w:val="003F3B36"/>
    <w:rsid w:val="004252CB"/>
    <w:rsid w:val="00450054"/>
    <w:rsid w:val="00452136"/>
    <w:rsid w:val="00452657"/>
    <w:rsid w:val="00461057"/>
    <w:rsid w:val="004B478B"/>
    <w:rsid w:val="00587581"/>
    <w:rsid w:val="00597868"/>
    <w:rsid w:val="005B406B"/>
    <w:rsid w:val="005F3335"/>
    <w:rsid w:val="00676CEA"/>
    <w:rsid w:val="00677991"/>
    <w:rsid w:val="006C7607"/>
    <w:rsid w:val="006F0772"/>
    <w:rsid w:val="006F51E0"/>
    <w:rsid w:val="007B72FE"/>
    <w:rsid w:val="008173F8"/>
    <w:rsid w:val="008F679E"/>
    <w:rsid w:val="00904CD1"/>
    <w:rsid w:val="00966777"/>
    <w:rsid w:val="00976E22"/>
    <w:rsid w:val="00A46D17"/>
    <w:rsid w:val="00AB33FA"/>
    <w:rsid w:val="00AB3E31"/>
    <w:rsid w:val="00AB5955"/>
    <w:rsid w:val="00B308D2"/>
    <w:rsid w:val="00B81CC4"/>
    <w:rsid w:val="00C4765C"/>
    <w:rsid w:val="00C529C4"/>
    <w:rsid w:val="00C53931"/>
    <w:rsid w:val="00C96BE4"/>
    <w:rsid w:val="00CA44D3"/>
    <w:rsid w:val="00CD53EB"/>
    <w:rsid w:val="00D30647"/>
    <w:rsid w:val="00DB158E"/>
    <w:rsid w:val="00DB21F3"/>
    <w:rsid w:val="00E9336F"/>
    <w:rsid w:val="00F343CB"/>
    <w:rsid w:val="00F70F57"/>
    <w:rsid w:val="00F80AC0"/>
    <w:rsid w:val="00FC14B9"/>
    <w:rsid w:val="00FF3F24"/>
    <w:rsid w:val="00FF526E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4E9426"/>
  <w15:chartTrackingRefBased/>
  <w15:docId w15:val="{BCD511E8-8221-472B-9CF2-702BE918F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D1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 和美</dc:creator>
  <cp:keywords/>
  <dc:description/>
  <cp:lastModifiedBy>吉田 和美</cp:lastModifiedBy>
  <cp:revision>19</cp:revision>
  <dcterms:created xsi:type="dcterms:W3CDTF">2024-02-22T06:15:00Z</dcterms:created>
  <dcterms:modified xsi:type="dcterms:W3CDTF">2024-03-06T04:57:00Z</dcterms:modified>
</cp:coreProperties>
</file>